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spacing w:before="156" w:beforeLines="50" w:after="156" w:afterLines="50" w:line="360" w:lineRule="auto"/>
        <w:jc w:val="left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spacing w:before="156" w:beforeLines="50" w:after="156" w:afterLines="50" w:line="360" w:lineRule="auto"/>
        <w:jc w:val="left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spacing w:before="156" w:beforeLines="50" w:after="156" w:afterLines="50" w:line="360" w:lineRule="auto"/>
        <w:jc w:val="center"/>
        <w:textAlignment w:val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1927225" cy="1851660"/>
            <wp:effectExtent l="0" t="0" r="0" b="0"/>
            <wp:docPr id="40" name="图片 40" descr="院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院徽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6952" cy="18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before="156" w:beforeLines="50" w:after="156" w:afterLines="50" w:line="360" w:lineRule="auto"/>
        <w:jc w:val="center"/>
        <w:textAlignment w:val="auto"/>
        <w:rPr>
          <w:rFonts w:hint="eastAsia" w:ascii="宋体" w:hAnsi="宋体" w:eastAsia="宋体" w:cs="宋体"/>
          <w:b/>
          <w:bCs/>
          <w:sz w:val="48"/>
          <w:szCs w:val="4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before="156" w:beforeLines="50" w:after="156" w:afterLines="50" w:line="360" w:lineRule="auto"/>
        <w:jc w:val="center"/>
        <w:textAlignment w:val="auto"/>
        <w:rPr>
          <w:rFonts w:hint="eastAsia" w:ascii="宋体" w:hAnsi="宋体" w:eastAsia="宋体" w:cs="宋体"/>
          <w:b/>
          <w:bCs/>
          <w:sz w:val="44"/>
        </w:rPr>
      </w:pPr>
      <w:r>
        <w:rPr>
          <w:rFonts w:hint="eastAsia" w:ascii="宋体" w:hAnsi="宋体" w:eastAsia="宋体" w:cs="宋体"/>
          <w:b/>
          <w:bCs/>
          <w:sz w:val="44"/>
        </w:rPr>
        <w:t>中国地质大学（武汉）自动化学院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before="156" w:beforeLines="50" w:after="156" w:afterLines="50" w:line="360" w:lineRule="auto"/>
        <w:jc w:val="center"/>
        <w:textAlignment w:val="auto"/>
        <w:rPr>
          <w:rFonts w:hint="eastAsia" w:ascii="宋体" w:hAnsi="宋体" w:eastAsia="宋体" w:cs="宋体"/>
          <w:b/>
          <w:bCs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44"/>
        </w:rPr>
        <w:t>电路综合实习报告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56" w:beforeLines="50" w:after="156" w:afterLines="50" w:line="360" w:lineRule="auto"/>
        <w:ind w:firstLine="2108" w:firstLineChars="700"/>
        <w:jc w:val="left"/>
        <w:textAlignment w:val="auto"/>
        <w:rPr>
          <w:rFonts w:hint="eastAsia" w:ascii="宋体" w:hAnsi="宋体" w:eastAsia="宋体" w:cs="宋体"/>
          <w:b/>
          <w:bCs/>
          <w:sz w:val="30"/>
          <w:szCs w:val="3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56" w:beforeLines="50" w:after="156" w:afterLines="50" w:line="360" w:lineRule="auto"/>
        <w:ind w:firstLine="2108" w:firstLineChars="700"/>
        <w:jc w:val="left"/>
        <w:textAlignment w:val="auto"/>
        <w:rPr>
          <w:rFonts w:hint="eastAsia" w:ascii="宋体" w:hAnsi="宋体" w:eastAsia="宋体" w:cs="宋体"/>
          <w:b/>
          <w:bCs/>
          <w:sz w:val="30"/>
          <w:szCs w:val="3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56" w:beforeLines="50" w:after="156" w:afterLines="50" w:line="360" w:lineRule="auto"/>
        <w:ind w:firstLine="2100" w:firstLineChars="700"/>
        <w:jc w:val="left"/>
        <w:textAlignment w:val="auto"/>
        <w:rPr>
          <w:rFonts w:hint="eastAsia" w:ascii="宋体" w:hAnsi="宋体" w:eastAsia="宋体" w:cs="宋体"/>
          <w:sz w:val="30"/>
          <w:szCs w:val="30"/>
          <w:u w:val="single"/>
        </w:rPr>
      </w:pPr>
      <w:r>
        <w:rPr>
          <w:rFonts w:hint="eastAsia" w:ascii="宋体" w:hAnsi="宋体" w:eastAsia="宋体" w:cs="宋体"/>
          <w:sz w:val="30"/>
          <w:szCs w:val="30"/>
        </w:rPr>
        <w:t>课    程：</w:t>
      </w:r>
      <w:r>
        <w:rPr>
          <w:rFonts w:hint="eastAsia" w:ascii="宋体" w:hAnsi="宋体" w:eastAsia="宋体" w:cs="宋体"/>
          <w:sz w:val="30"/>
          <w:szCs w:val="30"/>
          <w:u w:val="single"/>
        </w:rPr>
        <w:t xml:space="preserve">     电路综合实习     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56" w:beforeLines="50" w:after="156" w:afterLines="50" w:line="360" w:lineRule="auto"/>
        <w:ind w:firstLine="2100" w:firstLineChars="700"/>
        <w:jc w:val="left"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学    号：</w:t>
      </w:r>
      <w:r>
        <w:rPr>
          <w:rFonts w:hint="eastAsia" w:ascii="宋体" w:hAnsi="宋体" w:eastAsia="宋体" w:cs="宋体"/>
          <w:sz w:val="30"/>
          <w:szCs w:val="30"/>
          <w:u w:val="single"/>
        </w:rPr>
        <w:t xml:space="preserve">      2020100</w:t>
      </w:r>
      <w:r>
        <w:rPr>
          <w:rFonts w:hint="eastAsia" w:ascii="宋体" w:hAnsi="宋体" w:eastAsia="宋体" w:cs="宋体"/>
          <w:sz w:val="30"/>
          <w:szCs w:val="30"/>
          <w:u w:val="single"/>
          <w:lang w:val="en-US" w:eastAsia="zh-CN"/>
        </w:rPr>
        <w:t>0128</w:t>
      </w:r>
      <w:r>
        <w:rPr>
          <w:rFonts w:hint="eastAsia" w:ascii="宋体" w:hAnsi="宋体" w:eastAsia="宋体" w:cs="宋体"/>
          <w:sz w:val="30"/>
          <w:szCs w:val="30"/>
          <w:u w:val="single"/>
        </w:rPr>
        <w:t xml:space="preserve">     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56" w:beforeLines="50" w:after="156" w:afterLines="50" w:line="360" w:lineRule="auto"/>
        <w:ind w:firstLine="2100" w:firstLineChars="700"/>
        <w:jc w:val="left"/>
        <w:textAlignment w:val="auto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班    级：</w:t>
      </w:r>
      <w:r>
        <w:rPr>
          <w:rFonts w:hint="eastAsia" w:ascii="宋体" w:hAnsi="宋体" w:eastAsia="宋体" w:cs="宋体"/>
          <w:sz w:val="30"/>
          <w:szCs w:val="30"/>
          <w:u w:val="single"/>
        </w:rPr>
        <w:t xml:space="preserve">    </w:t>
      </w:r>
      <w:r>
        <w:rPr>
          <w:rFonts w:hint="eastAsia" w:ascii="宋体" w:hAnsi="宋体" w:eastAsia="宋体" w:cs="宋体"/>
          <w:color w:val="000000"/>
          <w:sz w:val="30"/>
          <w:szCs w:val="30"/>
          <w:u w:val="single"/>
        </w:rPr>
        <w:t xml:space="preserve">   231</w:t>
      </w:r>
      <w:r>
        <w:rPr>
          <w:rFonts w:hint="eastAsia" w:ascii="宋体" w:hAnsi="宋体" w:eastAsia="宋体" w:cs="宋体"/>
          <w:color w:val="000000"/>
          <w:sz w:val="30"/>
          <w:szCs w:val="30"/>
          <w:u w:val="single"/>
          <w:lang w:val="en-US" w:eastAsia="zh-CN"/>
        </w:rPr>
        <w:t>20</w:t>
      </w:r>
      <w:r>
        <w:rPr>
          <w:rFonts w:hint="eastAsia" w:ascii="宋体" w:hAnsi="宋体" w:eastAsia="宋体" w:cs="宋体"/>
          <w:color w:val="000000"/>
          <w:sz w:val="30"/>
          <w:szCs w:val="30"/>
          <w:u w:val="single"/>
          <w:lang w:eastAsia="zh-CN"/>
        </w:rPr>
        <w:t>2</w:t>
      </w:r>
      <w:r>
        <w:rPr>
          <w:rFonts w:hint="eastAsia" w:ascii="宋体" w:hAnsi="宋体" w:eastAsia="宋体" w:cs="宋体"/>
          <w:color w:val="000000"/>
          <w:sz w:val="30"/>
          <w:szCs w:val="30"/>
          <w:u w:val="single"/>
          <w:lang w:val="en-US" w:eastAsia="zh-CN"/>
        </w:rPr>
        <w:t>-01</w:t>
      </w:r>
      <w:r>
        <w:rPr>
          <w:rFonts w:hint="eastAsia" w:ascii="宋体" w:hAnsi="宋体" w:eastAsia="宋体" w:cs="宋体"/>
          <w:color w:val="000000"/>
          <w:sz w:val="30"/>
          <w:szCs w:val="30"/>
          <w:u w:val="single"/>
        </w:rPr>
        <w:t xml:space="preserve"> </w:t>
      </w:r>
      <w:r>
        <w:rPr>
          <w:rFonts w:hint="eastAsia" w:ascii="宋体" w:hAnsi="宋体" w:eastAsia="宋体" w:cs="宋体"/>
          <w:sz w:val="30"/>
          <w:szCs w:val="30"/>
          <w:u w:val="single"/>
        </w:rPr>
        <w:t xml:space="preserve">     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56" w:beforeLines="50" w:after="156" w:afterLines="50" w:line="360" w:lineRule="auto"/>
        <w:ind w:firstLine="2100" w:firstLineChars="700"/>
        <w:jc w:val="left"/>
        <w:textAlignment w:val="auto"/>
        <w:rPr>
          <w:rFonts w:hint="eastAsia" w:ascii="宋体" w:hAnsi="宋体" w:eastAsia="宋体" w:cs="宋体"/>
          <w:sz w:val="30"/>
          <w:szCs w:val="30"/>
          <w:u w:val="single"/>
        </w:rPr>
      </w:pPr>
      <w:r>
        <w:rPr>
          <w:rFonts w:hint="eastAsia" w:ascii="宋体" w:hAnsi="宋体" w:eastAsia="宋体" w:cs="宋体"/>
          <w:sz w:val="30"/>
          <w:szCs w:val="30"/>
        </w:rPr>
        <w:t>姓    名：</w:t>
      </w:r>
      <w:r>
        <w:rPr>
          <w:rFonts w:hint="eastAsia" w:ascii="宋体" w:hAnsi="宋体" w:eastAsia="宋体" w:cs="宋体"/>
          <w:sz w:val="30"/>
          <w:szCs w:val="30"/>
          <w:u w:val="single"/>
        </w:rPr>
        <w:t xml:space="preserve">    </w:t>
      </w:r>
      <w:r>
        <w:rPr>
          <w:rFonts w:hint="eastAsia" w:ascii="宋体" w:hAnsi="宋体" w:eastAsia="宋体" w:cs="宋体"/>
          <w:sz w:val="30"/>
          <w:szCs w:val="30"/>
          <w:u w:val="single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30"/>
          <w:szCs w:val="30"/>
          <w:u w:val="single"/>
        </w:rPr>
        <w:t xml:space="preserve"> </w:t>
      </w:r>
      <w:r>
        <w:rPr>
          <w:rFonts w:hint="eastAsia" w:ascii="宋体" w:hAnsi="宋体" w:eastAsia="宋体" w:cs="宋体"/>
          <w:sz w:val="30"/>
          <w:szCs w:val="30"/>
          <w:u w:val="single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30"/>
          <w:szCs w:val="30"/>
          <w:u w:val="single"/>
        </w:rPr>
        <w:t xml:space="preserve">刘瑾瑾 </w:t>
      </w:r>
      <w:r>
        <w:rPr>
          <w:rFonts w:hint="eastAsia" w:ascii="宋体" w:hAnsi="宋体" w:eastAsia="宋体" w:cs="宋体"/>
          <w:sz w:val="30"/>
          <w:szCs w:val="30"/>
          <w:u w:val="single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sz w:val="30"/>
          <w:szCs w:val="30"/>
          <w:u w:val="single"/>
        </w:rPr>
        <w:t xml:space="preserve">  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56" w:beforeLines="50" w:after="156" w:afterLines="50" w:line="360" w:lineRule="auto"/>
        <w:ind w:firstLine="2100" w:firstLineChars="700"/>
        <w:textAlignment w:val="auto"/>
        <w:rPr>
          <w:rFonts w:ascii="Times New Roman" w:hAnsi="Times New Roman" w:eastAsia="宋体" w:cstheme="majorEastAsia"/>
          <w:sz w:val="30"/>
          <w:szCs w:val="30"/>
          <w:u w:val="single"/>
        </w:rPr>
      </w:pPr>
      <w:r>
        <w:rPr>
          <w:rFonts w:hint="eastAsia" w:ascii="宋体" w:hAnsi="宋体" w:eastAsia="宋体" w:cs="宋体"/>
          <w:sz w:val="30"/>
          <w:szCs w:val="30"/>
        </w:rPr>
        <w:t>指导老师：</w:t>
      </w:r>
      <w:r>
        <w:rPr>
          <w:rFonts w:hint="eastAsia" w:ascii="Times New Roman" w:hAnsi="Times New Roman" w:eastAsia="宋体" w:cstheme="majorEastAsia"/>
          <w:sz w:val="30"/>
          <w:szCs w:val="30"/>
          <w:u w:val="single"/>
        </w:rPr>
        <w:t xml:space="preserve">    </w:t>
      </w:r>
      <w:r>
        <w:rPr>
          <w:rFonts w:hint="eastAsia" w:ascii="Times New Roman" w:hAnsi="Times New Roman" w:eastAsia="宋体" w:cstheme="majorEastAsia"/>
          <w:sz w:val="30"/>
          <w:szCs w:val="30"/>
          <w:u w:val="single"/>
          <w:lang w:val="en-US" w:eastAsia="zh-CN"/>
        </w:rPr>
        <w:t>王永涛</w:t>
      </w:r>
      <w:r>
        <w:rPr>
          <w:rFonts w:hint="eastAsia" w:ascii="Times New Roman" w:hAnsi="Times New Roman" w:eastAsia="宋体" w:cstheme="majorEastAsia"/>
          <w:sz w:val="30"/>
          <w:szCs w:val="30"/>
          <w:u w:val="single"/>
        </w:rPr>
        <w:t xml:space="preserve">、刘  玮    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56" w:beforeLines="50" w:after="156" w:afterLines="50" w:line="360" w:lineRule="auto"/>
        <w:ind w:firstLine="3600" w:firstLineChars="1200"/>
        <w:textAlignment w:val="auto"/>
        <w:rPr>
          <w:rFonts w:ascii="Times New Roman" w:hAnsi="Times New Roman" w:eastAsia="宋体" w:cstheme="majorEastAsia"/>
          <w:sz w:val="30"/>
          <w:szCs w:val="30"/>
          <w:u w:val="single"/>
        </w:rPr>
      </w:pPr>
      <w:r>
        <w:rPr>
          <w:rFonts w:hint="eastAsia" w:ascii="Times New Roman" w:hAnsi="Times New Roman" w:eastAsia="宋体" w:cstheme="majorEastAsia"/>
          <w:sz w:val="30"/>
          <w:szCs w:val="30"/>
          <w:u w:val="single"/>
        </w:rPr>
        <w:t xml:space="preserve"> </w:t>
      </w:r>
      <w:r>
        <w:rPr>
          <w:rFonts w:hint="eastAsia" w:ascii="Times New Roman" w:hAnsi="Times New Roman" w:eastAsia="宋体" w:cstheme="majorEastAsia"/>
          <w:sz w:val="30"/>
          <w:szCs w:val="30"/>
          <w:u w:val="single"/>
          <w:lang w:val="en-US" w:eastAsia="zh-CN"/>
        </w:rPr>
        <w:t>魏龙生</w:t>
      </w:r>
      <w:r>
        <w:rPr>
          <w:rFonts w:hint="eastAsia" w:ascii="Times New Roman" w:hAnsi="Times New Roman" w:eastAsia="宋体" w:cstheme="majorEastAsia"/>
          <w:sz w:val="30"/>
          <w:szCs w:val="30"/>
          <w:u w:val="single"/>
        </w:rPr>
        <w:t>、</w:t>
      </w:r>
      <w:r>
        <w:rPr>
          <w:rFonts w:hint="eastAsia" w:ascii="Times New Roman" w:hAnsi="Times New Roman" w:eastAsia="宋体" w:cstheme="majorEastAsia"/>
          <w:sz w:val="30"/>
          <w:szCs w:val="30"/>
          <w:u w:val="single"/>
          <w:lang w:val="en-US" w:eastAsia="zh-CN"/>
        </w:rPr>
        <w:t>彭  健、赵  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before="156" w:beforeLines="50" w:after="156" w:afterLines="50" w:line="360" w:lineRule="auto"/>
        <w:jc w:val="center"/>
        <w:textAlignment w:val="auto"/>
        <w:rPr>
          <w:rFonts w:hint="default" w:ascii="宋体" w:hAnsi="宋体" w:eastAsia="宋体" w:cs="宋体"/>
          <w:lang w:val="en-US"/>
        </w:rPr>
        <w:sectPr>
          <w:headerReference r:id="rId5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12" w:charSpace="0"/>
        </w:sectPr>
      </w:pPr>
      <w:r>
        <w:rPr>
          <w:rFonts w:hint="eastAsia" w:ascii="宋体" w:hAnsi="宋体" w:eastAsia="宋体" w:cs="宋体"/>
          <w:sz w:val="28"/>
          <w:szCs w:val="28"/>
        </w:rPr>
        <w:t>二</w:t>
      </w:r>
      <w:r>
        <w:rPr>
          <w:rFonts w:hint="eastAsia" w:ascii="宋体" w:hAnsi="宋体" w:eastAsia="宋体" w:cs="宋体"/>
          <w:sz w:val="28"/>
          <w:szCs w:val="28"/>
        </w:rPr>
        <w:sym w:font="Wingdings 2" w:char="F081"/>
      </w:r>
      <w:r>
        <w:rPr>
          <w:rFonts w:hint="eastAsia" w:ascii="宋体" w:hAnsi="宋体" w:eastAsia="宋体" w:cs="宋体"/>
          <w:sz w:val="28"/>
          <w:szCs w:val="28"/>
        </w:rPr>
        <w:t>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二</w:t>
      </w:r>
      <w:r>
        <w:rPr>
          <w:rFonts w:hint="eastAsia" w:ascii="宋体" w:hAnsi="宋体" w:eastAsia="宋体" w:cs="宋体"/>
          <w:sz w:val="28"/>
          <w:szCs w:val="28"/>
        </w:rPr>
        <w:t>年七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月九日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</w:rPr>
      </w:pPr>
    </w:p>
    <w:sdt>
      <w:sdtPr>
        <w:rPr>
          <w:rFonts w:hint="eastAsia" w:ascii="宋体" w:hAnsi="宋体" w:eastAsia="宋体" w:cs="宋体"/>
          <w:sz w:val="21"/>
        </w:rPr>
        <w:id w:val="147466979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宋体"/>
          <w:sz w:val="24"/>
        </w:rPr>
      </w:sdtEndPr>
      <w:sdtContent>
        <w:p>
          <w:pPr>
            <w:pageBreakBefore w:val="0"/>
            <w:kinsoku/>
            <w:wordWrap/>
            <w:overflowPunct/>
            <w:topLinePunct w:val="0"/>
            <w:autoSpaceDE/>
            <w:autoSpaceDN/>
            <w:bidi w:val="0"/>
            <w:spacing w:after="156" w:afterLines="50" w:line="360" w:lineRule="auto"/>
            <w:jc w:val="center"/>
            <w:textAlignment w:val="auto"/>
            <w:rPr>
              <w:rFonts w:hint="eastAsia" w:ascii="宋体" w:hAnsi="宋体" w:eastAsia="宋体" w:cs="宋体"/>
              <w:sz w:val="36"/>
              <w:szCs w:val="36"/>
              <w:highlight w:val="none"/>
            </w:rPr>
          </w:pPr>
          <w:r>
            <w:rPr>
              <w:rFonts w:hint="eastAsia" w:ascii="宋体" w:hAnsi="宋体" w:eastAsia="宋体" w:cs="宋体"/>
              <w:sz w:val="36"/>
              <w:szCs w:val="36"/>
            </w:rPr>
            <w:t>目  录</w:t>
          </w:r>
        </w:p>
        <w:p>
          <w:pPr>
            <w:pStyle w:val="17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TOC \o "1-3" \h \u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声音导引系统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"_Toc28300"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7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"_Toc28201"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1. 内容概述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_Toc28201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8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48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"_Toc20230"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1.1. 任务要求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8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firstLine="480" w:firstLineChars="20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"_Toc20230"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1.1.</w:t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  <w:r>
            <w:rPr>
              <w:rFonts w:hint="eastAsia" w:ascii="宋体" w:hAnsi="宋体" w:eastAsia="宋体" w:cs="宋体"/>
            </w:rPr>
            <w:t xml:space="preserve"> </w:t>
          </w:r>
          <w:r>
            <w:rPr>
              <w:rFonts w:hint="eastAsia" w:ascii="宋体" w:hAnsi="宋体" w:eastAsia="宋体" w:cs="宋体"/>
              <w:lang w:val="en-US" w:eastAsia="zh-CN"/>
            </w:rPr>
            <w:t>基本</w:t>
          </w:r>
          <w:r>
            <w:rPr>
              <w:rFonts w:hint="eastAsia" w:ascii="宋体" w:hAnsi="宋体" w:eastAsia="宋体" w:cs="宋体"/>
            </w:rPr>
            <w:t>要求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8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480" w:firstLine="480" w:firstLineChars="200"/>
            <w:jc w:val="left"/>
            <w:textAlignment w:val="auto"/>
            <w:rPr>
              <w:rFonts w:hint="eastAsia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"_Toc20230"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1.1.</w:t>
          </w:r>
          <w:r>
            <w:rPr>
              <w:rFonts w:hint="eastAsia" w:ascii="宋体" w:hAnsi="宋体" w:eastAsia="宋体" w:cs="宋体"/>
              <w:lang w:val="en-US" w:eastAsia="zh-CN"/>
            </w:rPr>
            <w:t>2</w:t>
          </w:r>
          <w:r>
            <w:rPr>
              <w:rFonts w:hint="eastAsia" w:ascii="宋体" w:hAnsi="宋体" w:eastAsia="宋体" w:cs="宋体"/>
            </w:rPr>
            <w:t xml:space="preserve"> </w:t>
          </w:r>
          <w:r>
            <w:rPr>
              <w:rFonts w:hint="eastAsia" w:ascii="宋体" w:hAnsi="宋体" w:eastAsia="宋体" w:cs="宋体"/>
              <w:lang w:val="en-US" w:eastAsia="zh-CN"/>
            </w:rPr>
            <w:t>发挥部分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2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8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48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"_Toc22534"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1.2. 设计理念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2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8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48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"_Toc6705"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1.3. 功能实现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2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8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48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"_Toc23649"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1.4. 系统特色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3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7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"_Toc23340"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2. 硬件模块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3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0" w:leftChars="0" w:firstLine="480" w:firstLineChars="20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"_Toc12388"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2.1. 系统设计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4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0" w:leftChars="0" w:firstLine="480" w:firstLineChars="20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"_Toc5854"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2.2. 声音发生器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4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0" w:leftChars="0" w:firstLine="480" w:firstLineChars="20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"_Toc24635"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2.3. 声音接收器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5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0" w:leftChars="0" w:firstLine="480" w:firstLineChars="20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"_Toc16438"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2.4. 滤波器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5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0" w:leftChars="0" w:firstLine="480" w:firstLineChars="20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"_Toc5310"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2.5. 比较</w:t>
          </w:r>
          <w:r>
            <w:rPr>
              <w:rFonts w:hint="eastAsia" w:ascii="宋体" w:hAnsi="宋体" w:eastAsia="宋体" w:cs="宋体"/>
              <w:kern w:val="0"/>
              <w:lang w:val="en-US" w:eastAsia="zh-CN"/>
            </w:rPr>
            <w:t>电路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6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0" w:leftChars="0" w:firstLine="480" w:firstLineChars="20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"_Toc32684"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2.6. 单稳态触发器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6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7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"_Toc29569"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3. 软件设计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7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0" w:leftChars="0" w:firstLine="480" w:firstLineChars="20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"_Toc12388"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.1. 发送端软件设计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7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"_Toc5854"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.1.1 发送端系统流程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7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"_Toc24635"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.1.2 定时器设置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8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"_Toc16438"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.1.3 外部中断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8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96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"_Toc5310"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.1.4 坐标求解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8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96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"_Toc32684"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 xml:space="preserve">.1.5 </w:t>
          </w:r>
          <w:r>
            <w:rPr>
              <w:rFonts w:hint="eastAsia" w:ascii="宋体" w:hAnsi="宋体" w:eastAsia="宋体" w:cs="宋体"/>
              <w:b w:val="0"/>
              <w:bCs w:val="0"/>
              <w:color w:val="000000"/>
            </w:rPr>
            <w:t>无线通信模块坐标发送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9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0" w:leftChars="0" w:firstLine="480" w:firstLineChars="20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"_Toc32684"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.2. 接收端软件设计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9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96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"_Toc12388"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.2.1 接收端系统流程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9</w:t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960"/>
            <w:jc w:val="left"/>
            <w:textAlignment w:val="auto"/>
            <w:rPr>
              <w:rFonts w:hint="eastAsia" w:ascii="宋体" w:hAnsi="宋体" w:eastAsia="宋体" w:cs="宋体"/>
              <w:lang w:val="en-US" w:eastAsia="zh-CN"/>
            </w:rPr>
          </w:pP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"_Toc5854"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.2.2 定时器设置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lang w:val="en-US" w:eastAsia="zh-CN"/>
            </w:rPr>
            <w:t>0</w:t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960"/>
            <w:jc w:val="left"/>
            <w:textAlignment w:val="auto"/>
            <w:rPr>
              <w:rFonts w:hint="eastAsia" w:ascii="宋体" w:hAnsi="宋体" w:eastAsia="宋体" w:cs="宋体"/>
              <w:lang w:val="en-US" w:eastAsia="zh-CN"/>
            </w:rPr>
          </w:pP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"_Toc24635"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.2.3 可移动声源的运动控制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960"/>
            <w:jc w:val="left"/>
            <w:textAlignment w:val="auto"/>
            <w:rPr>
              <w:rFonts w:hint="eastAsia" w:ascii="宋体" w:hAnsi="宋体" w:eastAsia="宋体" w:cs="宋体"/>
              <w:lang w:val="en-US" w:eastAsia="zh-CN"/>
            </w:rPr>
          </w:pP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"_Toc16438"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</w:rPr>
            <w:t>.2.4 无线通信模块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</w:p>
        <w:p>
          <w:pPr>
            <w:pStyle w:val="17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jc w:val="left"/>
            <w:textAlignment w:val="auto"/>
            <w:rPr>
              <w:rFonts w:hint="eastAsia" w:ascii="宋体" w:hAnsi="宋体" w:eastAsia="宋体" w:cs="宋体"/>
              <w:lang w:val="en-US" w:eastAsia="zh-CN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"_Toc20006"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4. 实习心得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0" w:leftChars="0" w:firstLine="480" w:firstLineChars="200"/>
            <w:jc w:val="left"/>
            <w:textAlignment w:val="auto"/>
            <w:rPr>
              <w:rFonts w:hint="eastAsia" w:ascii="宋体" w:hAnsi="宋体" w:eastAsia="宋体" w:cs="宋体"/>
              <w:lang w:val="en-US" w:eastAsia="zh-CN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"_Toc268"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</w:rPr>
            <w:t>4.1. 遇到问题及解决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</w:p>
        <w:p>
          <w:pPr>
            <w:pStyle w:val="13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spacing w:line="360" w:lineRule="auto"/>
            <w:ind w:left="0" w:leftChars="0" w:firstLine="480" w:firstLineChars="200"/>
            <w:jc w:val="left"/>
            <w:textAlignment w:val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"_Toc5354"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</w:rPr>
            <w:t>4.2. 收获感想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  <w:lang w:val="en-US" w:eastAsia="zh-CN"/>
            </w:rPr>
            <w:t>1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lang w:val="en-US" w:eastAsia="zh-CN"/>
            </w:rPr>
            <w:t>2</w:t>
          </w:r>
          <w:r>
            <w:rPr>
              <w:rFonts w:hint="eastAsia" w:ascii="宋体" w:hAnsi="宋体" w:eastAsia="宋体" w:cs="宋体"/>
            </w:rPr>
            <w:fldChar w:fldCharType="end"/>
          </w:r>
        </w:p>
      </w:sdtContent>
    </w:sdt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outlineLvl w:val="9"/>
        <w:rPr>
          <w:rFonts w:hint="eastAsia" w:ascii="宋体" w:hAnsi="宋体" w:eastAsia="宋体" w:cs="宋体"/>
        </w:rPr>
      </w:pPr>
      <w:bookmarkStart w:id="0" w:name="_Toc18647"/>
      <w:bookmarkStart w:id="1" w:name="_Toc30646"/>
      <w:bookmarkStart w:id="2" w:name="_Toc8432"/>
      <w:bookmarkStart w:id="3" w:name="_Toc28300"/>
      <w:bookmarkStart w:id="4" w:name="_Toc32214"/>
      <w:bookmarkStart w:id="5" w:name="_Toc9875"/>
      <w:bookmarkStart w:id="6" w:name="_Toc30706"/>
      <w:bookmarkStart w:id="7" w:name="_Toc22586"/>
      <w:bookmarkStart w:id="8" w:name="_Toc8178"/>
      <w:bookmarkStart w:id="9" w:name="_Toc25146"/>
      <w:bookmarkStart w:id="10" w:name="_Toc12564"/>
      <w:bookmarkStart w:id="11" w:name="_Toc19218"/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outlineLvl w:val="9"/>
        <w:rPr>
          <w:rFonts w:hint="eastAsia" w:ascii="宋体" w:hAnsi="宋体" w:eastAsia="宋体" w:cs="宋体"/>
        </w:rPr>
      </w:pPr>
    </w:p>
    <w:bookmarkEnd w:id="0"/>
    <w:bookmarkEnd w:id="1"/>
    <w:bookmarkEnd w:id="2"/>
    <w:bookmarkEnd w:id="3"/>
    <w:bookmarkEnd w:id="4"/>
    <w:bookmarkEnd w:id="5"/>
    <w:bookmarkEnd w:id="6"/>
    <w:bookmarkEnd w:id="7"/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center"/>
        <w:textAlignment w:val="auto"/>
        <w:rPr>
          <w:rFonts w:hint="eastAsia" w:ascii="宋体" w:hAnsi="宋体" w:eastAsia="宋体" w:cs="宋体"/>
          <w:sz w:val="30"/>
          <w:szCs w:val="30"/>
        </w:rPr>
        <w:sectPr>
          <w:footerReference r:id="rId6" w:type="default"/>
          <w:type w:val="continuous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center"/>
        <w:textAlignment w:val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声音导引系统</w:t>
      </w:r>
    </w:p>
    <w:p>
      <w:pPr>
        <w:pStyle w:val="2"/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spacing w:before="0" w:beforeLines="0" w:after="0" w:line="360" w:lineRule="auto"/>
        <w:jc w:val="left"/>
        <w:textAlignment w:val="auto"/>
        <w:rPr>
          <w:rFonts w:hint="eastAsia" w:ascii="宋体" w:hAnsi="宋体" w:eastAsia="宋体" w:cs="宋体"/>
        </w:rPr>
      </w:pPr>
      <w:bookmarkStart w:id="12" w:name="_Toc11804"/>
      <w:bookmarkStart w:id="13" w:name="_Toc30836"/>
      <w:bookmarkStart w:id="14" w:name="_Toc23161"/>
      <w:bookmarkStart w:id="15" w:name="_Toc26546"/>
      <w:bookmarkStart w:id="16" w:name="_Toc2680"/>
      <w:bookmarkStart w:id="17" w:name="_Toc2979"/>
      <w:bookmarkStart w:id="18" w:name="_Toc28201"/>
      <w:bookmarkStart w:id="19" w:name="_Toc19987"/>
      <w:r>
        <w:rPr>
          <w:rFonts w:hint="eastAsia" w:ascii="宋体" w:hAnsi="宋体" w:eastAsia="宋体" w:cs="宋体"/>
        </w:rPr>
        <w:t>内容概述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设计并制作一声音引导系统，示意图如图1所示：</w:t>
      </w:r>
      <w:bookmarkStart w:id="20" w:name="_Toc20230"/>
      <w:bookmarkStart w:id="21" w:name="_Toc24279"/>
      <w:bookmarkStart w:id="22" w:name="_Toc12433"/>
      <w:bookmarkStart w:id="23" w:name="_Toc10605"/>
      <w:bookmarkStart w:id="24" w:name="_Toc18953"/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center"/>
        <w:textAlignment w:val="auto"/>
        <w:rPr>
          <w:rStyle w:val="23"/>
          <w:rFonts w:hint="default" w:ascii="宋体" w:hAnsi="宋体" w:eastAsia="宋体" w:cs="宋体"/>
          <w:b/>
          <w:bCs/>
          <w:kern w:val="2"/>
          <w:lang w:val="en-US" w:eastAsia="zh-CN"/>
        </w:rPr>
      </w:pPr>
      <w:r>
        <w:rPr>
          <w:rFonts w:hint="eastAsia" w:ascii="宋体" w:hAnsi="宋体" w:eastAsia="宋体" w:cs="宋体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367665</wp:posOffset>
            </wp:positionH>
            <wp:positionV relativeFrom="paragraph">
              <wp:posOffset>25400</wp:posOffset>
            </wp:positionV>
            <wp:extent cx="3747770" cy="2958465"/>
            <wp:effectExtent l="0" t="0" r="1270" b="13335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rcRect b="5794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23"/>
          <w:rFonts w:hint="eastAsia" w:ascii="宋体" w:hAnsi="宋体" w:eastAsia="宋体" w:cs="宋体"/>
          <w:b/>
          <w:bCs/>
          <w:kern w:val="2"/>
          <w:lang w:val="en-US" w:eastAsia="zh-CN"/>
        </w:rPr>
        <w:t>图1 系统示意图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Style w:val="23"/>
          <w:rFonts w:hint="eastAsia" w:ascii="宋体" w:hAnsi="宋体" w:eastAsia="宋体" w:cs="宋体"/>
          <w:b w:val="0"/>
          <w:kern w:val="2"/>
          <w:sz w:val="24"/>
          <w:szCs w:val="24"/>
        </w:rPr>
      </w:pPr>
      <w:r>
        <w:rPr>
          <w:rStyle w:val="23"/>
          <w:rFonts w:hint="eastAsia" w:ascii="宋体" w:hAnsi="宋体" w:eastAsia="宋体" w:cs="宋体"/>
          <w:b w:val="0"/>
          <w:kern w:val="2"/>
          <w:sz w:val="24"/>
          <w:szCs w:val="24"/>
        </w:rPr>
        <w:t xml:space="preserve">    图中，AB与AC垂直，Ox是AB的中垂线，0'y是AC的中垂线，W是Ox和0'y的交点。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Style w:val="23"/>
          <w:rFonts w:hint="eastAsia" w:ascii="宋体" w:hAnsi="宋体" w:eastAsia="宋体" w:cs="宋体"/>
          <w:b w:val="0"/>
          <w:kern w:val="2"/>
          <w:sz w:val="24"/>
          <w:szCs w:val="24"/>
        </w:rPr>
      </w:pPr>
      <w:r>
        <w:rPr>
          <w:rStyle w:val="23"/>
          <w:rFonts w:hint="eastAsia" w:ascii="宋体" w:hAnsi="宋体" w:eastAsia="宋体" w:cs="宋体"/>
          <w:b w:val="0"/>
          <w:kern w:val="2"/>
          <w:sz w:val="24"/>
          <w:szCs w:val="24"/>
        </w:rPr>
        <w:t xml:space="preserve">    声音导引系统有一个可移动声源S，三个声音接收器A、B和C，声音接收器之间可以有线连接。声音接收器能利用可移动声源和接收器之间的不同距离，产生一个可移动声源离0x线(或0'y线）的误差信号，并用无线方式将此误差信号传输至可移动声源，引导其运动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Style w:val="23"/>
          <w:rFonts w:hint="eastAsia" w:ascii="宋体" w:hAnsi="宋体" w:eastAsia="宋体" w:cs="宋体"/>
          <w:b w:val="0"/>
          <w:kern w:val="2"/>
          <w:sz w:val="24"/>
          <w:szCs w:val="24"/>
        </w:rPr>
      </w:pPr>
      <w:r>
        <w:rPr>
          <w:rStyle w:val="23"/>
          <w:rFonts w:hint="eastAsia" w:ascii="宋体" w:hAnsi="宋体" w:eastAsia="宋体" w:cs="宋体"/>
          <w:b w:val="0"/>
          <w:kern w:val="2"/>
          <w:sz w:val="24"/>
          <w:szCs w:val="24"/>
        </w:rPr>
        <w:t xml:space="preserve">    可移动声源运动的起始点必须在Ox 线右侧，位置可以任意指定。</w:t>
      </w:r>
    </w:p>
    <w:p>
      <w:pPr>
        <w:pStyle w:val="4"/>
        <w:pageBreakBefore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spacing w:before="0" w:after="0" w:line="360" w:lineRule="auto"/>
        <w:ind w:leftChars="0"/>
        <w:jc w:val="left"/>
        <w:textAlignment w:val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1.1任务要求</w:t>
      </w:r>
      <w:bookmarkEnd w:id="20"/>
      <w:bookmarkEnd w:id="21"/>
      <w:bookmarkEnd w:id="22"/>
      <w:bookmarkEnd w:id="23"/>
      <w:bookmarkEnd w:id="24"/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1</w:t>
      </w:r>
      <w:r>
        <w:rPr>
          <w:rFonts w:hint="eastAsia" w:ascii="宋体" w:hAnsi="宋体" w:eastAsia="宋体" w:cs="宋体"/>
          <w:b/>
          <w:bCs/>
          <w:lang w:val="en-US" w:eastAsia="zh-CN"/>
        </w:rPr>
        <w:t>.1.1</w:t>
      </w:r>
      <w:r>
        <w:rPr>
          <w:rFonts w:hint="eastAsia" w:ascii="宋体" w:hAnsi="宋体" w:eastAsia="宋体" w:cs="宋体"/>
          <w:b/>
          <w:bCs/>
        </w:rPr>
        <w:t>基本要求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(1）制作可移动的声源。可移动声源产生的信号为周期性音频脉冲信号，如图2所示，声音信号频率不限，脉冲周期不限。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drawing>
          <wp:inline distT="0" distB="0" distL="114300" distR="114300">
            <wp:extent cx="5268595" cy="745490"/>
            <wp:effectExtent l="0" t="0" r="444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rcRect b="190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center"/>
        <w:textAlignment w:val="auto"/>
        <w:rPr>
          <w:rFonts w:hint="default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图2 信号波形示意图</w:t>
      </w:r>
    </w:p>
    <w:p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可移动声源发出声音后开始运动，到达Ox线并停止，这段运动时间为响应时间，测量响应时间，用下列公式计算出响应的平均速度，要求平均速度大于5cm/s。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drawing>
          <wp:inline distT="0" distB="0" distL="114300" distR="114300">
            <wp:extent cx="3552825" cy="6000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(3）可移动声源停止后的位置与Ox线之间的距离为定位误差，定位误差小于3cm。(4）可移动声源在运动过程中任意时刻超过Ox线左侧的距离小于5cm。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(5）可移动声源到达Ox线后，必须有明显的光和声指示。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(6）功耗低，性价比高。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1.1.</w:t>
      </w:r>
      <w:r>
        <w:rPr>
          <w:rFonts w:hint="eastAsia" w:ascii="宋体" w:hAnsi="宋体" w:eastAsia="宋体" w:cs="宋体"/>
          <w:b/>
          <w:bCs/>
        </w:rPr>
        <w:t>2发挥部分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(1）将可移动声源转向180度（可手动调整发声器件方向)，能够重复基本要求。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(2）平均速度大于10cm/s。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(3）定位误差小于1cm。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(4）可移动声源在运动过程中任意时刻超过Ox 线左侧距离小于2cm.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(5）在完成基本要求部分移动到Ox线上后，可移动声源在原地停止5s～10s，然后利用接收器A和C，使可移动声源运动到W点，到达W点以后，必须有明显的光和声指示并停止，此时声源距离W的直线距离小于1cm。整个运动过程的平均速度大于10cm/s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drawing>
          <wp:inline distT="0" distB="0" distL="114300" distR="114300">
            <wp:extent cx="5268595" cy="589280"/>
            <wp:effectExtent l="0" t="0" r="825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其他。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</w:rPr>
        <w:t>1.2</w:t>
      </w:r>
      <w:r>
        <w:rPr>
          <w:rFonts w:hint="eastAsia" w:ascii="宋体" w:hAnsi="宋体" w:eastAsia="宋体" w:cs="宋体"/>
          <w:b/>
          <w:bCs/>
          <w:sz w:val="24"/>
          <w:szCs w:val="24"/>
        </w:rPr>
        <w:t>设计理念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 xml:space="preserve">    声音在空气中传播速度为340m/s，利用声音传播到三点的时间，通过时间差即可计算出声源在平面内的坐标，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因此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可以设计一个声音导引系统，通过移动声源和接收装置，可以实现对移动声源的控制，使得移动声源最终运动到目标坐标点。</w:t>
      </w:r>
    </w:p>
    <w:p>
      <w:pPr>
        <w:pStyle w:val="4"/>
        <w:pageBreakBefore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spacing w:before="0" w:after="0" w:line="360" w:lineRule="auto"/>
        <w:ind w:leftChars="0"/>
        <w:jc w:val="left"/>
        <w:textAlignment w:val="auto"/>
        <w:rPr>
          <w:rFonts w:hint="eastAsia" w:ascii="宋体" w:hAnsi="宋体" w:eastAsia="宋体" w:cs="宋体"/>
        </w:rPr>
      </w:pPr>
      <w:bookmarkStart w:id="25" w:name="_Toc2417"/>
      <w:bookmarkStart w:id="26" w:name="_Toc1125"/>
      <w:bookmarkStart w:id="27" w:name="_Toc9214"/>
      <w:bookmarkStart w:id="28" w:name="_Toc6705"/>
      <w:bookmarkStart w:id="29" w:name="_Toc13509"/>
      <w:r>
        <w:rPr>
          <w:rFonts w:hint="eastAsia" w:ascii="宋体" w:hAnsi="宋体" w:eastAsia="宋体" w:cs="宋体"/>
        </w:rPr>
        <w:t>1.3功能实现</w:t>
      </w:r>
      <w:bookmarkEnd w:id="25"/>
      <w:bookmarkEnd w:id="26"/>
      <w:bookmarkEnd w:id="27"/>
      <w:bookmarkEnd w:id="28"/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firstLine="480" w:firstLineChars="200"/>
        <w:textAlignment w:val="auto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用木板</w:t>
      </w:r>
      <w:r>
        <w:rPr>
          <w:rFonts w:hint="eastAsia" w:ascii="宋体" w:hAnsi="宋体" w:eastAsia="宋体" w:cs="宋体"/>
        </w:rPr>
        <w:t>搭建1m*1m</w:t>
      </w:r>
      <w:r>
        <w:rPr>
          <w:rFonts w:hint="eastAsia" w:ascii="宋体" w:hAnsi="宋体" w:eastAsia="宋体" w:cs="宋体"/>
          <w:lang w:val="en-US" w:eastAsia="zh-CN"/>
        </w:rPr>
        <w:t>的</w:t>
      </w:r>
      <w:r>
        <w:rPr>
          <w:rFonts w:hint="eastAsia" w:ascii="宋体" w:hAnsi="宋体" w:eastAsia="宋体" w:cs="宋体"/>
        </w:rPr>
        <w:t>平台，</w:t>
      </w:r>
      <w:r>
        <w:rPr>
          <w:rFonts w:hint="eastAsia" w:ascii="宋体" w:hAnsi="宋体" w:eastAsia="宋体" w:cs="宋体"/>
          <w:lang w:val="en-US" w:eastAsia="zh-CN"/>
        </w:rPr>
        <w:t>作为坐标平面，在小车上安装喇叭作为</w:t>
      </w:r>
      <w:r>
        <w:rPr>
          <w:rFonts w:hint="eastAsia" w:ascii="宋体" w:hAnsi="宋体" w:eastAsia="宋体" w:cs="宋体"/>
        </w:rPr>
        <w:t>可移动声源，</w:t>
      </w:r>
      <w:r>
        <w:rPr>
          <w:rFonts w:hint="eastAsia" w:ascii="宋体" w:hAnsi="宋体" w:eastAsia="宋体" w:cs="宋体"/>
          <w:lang w:val="en-US" w:eastAsia="zh-CN"/>
        </w:rPr>
        <w:t>控制小车</w:t>
      </w:r>
      <w:r>
        <w:rPr>
          <w:rFonts w:hint="eastAsia" w:ascii="宋体" w:hAnsi="宋体" w:eastAsia="宋体" w:cs="宋体"/>
        </w:rPr>
        <w:t>从平台的第一象限和第四象限任意位置移动到平台中点</w:t>
      </w:r>
      <w:r>
        <w:rPr>
          <w:rFonts w:hint="eastAsia" w:ascii="宋体" w:hAnsi="宋体" w:eastAsia="宋体" w:cs="宋体"/>
          <w:lang w:val="en-US" w:eastAsia="zh-CN"/>
        </w:rPr>
        <w:t>,</w:t>
      </w:r>
      <w:r>
        <w:rPr>
          <w:rFonts w:hint="eastAsia" w:ascii="宋体" w:hAnsi="宋体" w:eastAsia="宋体" w:cs="宋体"/>
        </w:rPr>
        <w:t>且速度大于10cm/s，到达终点误差在1cm内且运动任意时刻与中线的距离</w:t>
      </w:r>
      <w:r>
        <w:rPr>
          <w:rFonts w:hint="eastAsia" w:ascii="宋体" w:hAnsi="宋体" w:eastAsia="宋体" w:cs="宋体"/>
          <w:lang w:val="en-US" w:eastAsia="zh-CN"/>
        </w:rPr>
        <w:t>均</w:t>
      </w:r>
      <w:r>
        <w:rPr>
          <w:rFonts w:hint="eastAsia" w:ascii="宋体" w:hAnsi="宋体" w:eastAsia="宋体" w:cs="宋体"/>
        </w:rPr>
        <w:t>小于 2cm。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color w:val="000000"/>
          <w:lang w:eastAsia="zh-CN"/>
        </w:rPr>
      </w:pPr>
      <w:r>
        <w:rPr>
          <w:rFonts w:hint="eastAsia" w:ascii="宋体" w:hAnsi="宋体" w:eastAsia="宋体" w:cs="宋体"/>
          <w:color w:val="000000"/>
          <w:lang w:eastAsia="zh-CN"/>
        </w:rPr>
        <w:t>（</w:t>
      </w:r>
      <w:r>
        <w:rPr>
          <w:rFonts w:hint="eastAsia" w:ascii="宋体" w:hAnsi="宋体" w:eastAsia="宋体" w:cs="宋体"/>
          <w:color w:val="000000"/>
        </w:rPr>
        <w:t>1）声音传感器模块（拥有</w:t>
      </w:r>
      <w:r>
        <w:rPr>
          <w:rFonts w:hint="eastAsia" w:ascii="宋体" w:hAnsi="宋体" w:eastAsia="宋体" w:cs="宋体"/>
          <w:color w:val="000000"/>
          <w:lang w:val="en-US" w:eastAsia="zh-CN"/>
        </w:rPr>
        <w:t>声音接收和</w:t>
      </w:r>
      <w:r>
        <w:rPr>
          <w:rFonts w:hint="eastAsia" w:ascii="宋体" w:hAnsi="宋体" w:eastAsia="宋体" w:cs="宋体"/>
          <w:color w:val="000000"/>
        </w:rPr>
        <w:t>放大功能）+UAF42有源滤波器+比较电路</w:t>
      </w:r>
      <w:r>
        <w:rPr>
          <w:rFonts w:hint="eastAsia" w:ascii="宋体" w:hAnsi="宋体" w:eastAsia="宋体" w:cs="宋体"/>
          <w:color w:val="000000"/>
          <w:lang w:val="en-US" w:eastAsia="zh-CN"/>
        </w:rPr>
        <w:t>+</w:t>
      </w:r>
      <w:r>
        <w:rPr>
          <w:rFonts w:hint="eastAsia" w:ascii="宋体" w:hAnsi="宋体" w:eastAsia="宋体" w:cs="宋体"/>
          <w:color w:val="000000"/>
        </w:rPr>
        <w:t>单稳态触发器电路（声音信号放大滤波整形）</w:t>
      </w:r>
      <w:r>
        <w:rPr>
          <w:rFonts w:hint="eastAsia" w:ascii="宋体" w:hAnsi="宋体" w:eastAsia="宋体" w:cs="宋体"/>
          <w:color w:val="000000"/>
          <w:lang w:eastAsia="zh-CN"/>
        </w:rPr>
        <w:t>；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color w:val="000000"/>
        </w:rPr>
      </w:pPr>
      <w:r>
        <w:rPr>
          <w:rFonts w:hint="eastAsia" w:ascii="宋体" w:hAnsi="宋体" w:eastAsia="宋体" w:cs="宋体"/>
          <w:color w:val="000000"/>
          <w:lang w:eastAsia="zh-CN"/>
        </w:rPr>
        <w:t>（</w:t>
      </w:r>
      <w:r>
        <w:rPr>
          <w:rFonts w:hint="eastAsia" w:ascii="宋体" w:hAnsi="宋体" w:eastAsia="宋体" w:cs="宋体"/>
          <w:color w:val="000000"/>
        </w:rPr>
        <w:t>2）STM32F103C8T6+无线通信模块NRF24L01（</w:t>
      </w:r>
      <w:r>
        <w:rPr>
          <w:rFonts w:hint="eastAsia" w:ascii="宋体" w:hAnsi="宋体" w:eastAsia="宋体" w:cs="宋体"/>
          <w:color w:val="000000"/>
          <w:lang w:val="en-US" w:eastAsia="zh-CN"/>
        </w:rPr>
        <w:t>声音接收处理并发送坐标</w:t>
      </w:r>
      <w:r>
        <w:rPr>
          <w:rFonts w:hint="eastAsia" w:ascii="宋体" w:hAnsi="宋体" w:eastAsia="宋体" w:cs="宋体"/>
          <w:color w:val="000000"/>
        </w:rPr>
        <w:t>）；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color w:val="000000"/>
        </w:rPr>
      </w:pPr>
      <w:r>
        <w:rPr>
          <w:rFonts w:hint="eastAsia" w:ascii="宋体" w:hAnsi="宋体" w:eastAsia="宋体" w:cs="宋体"/>
          <w:color w:val="000000"/>
          <w:lang w:eastAsia="zh-CN"/>
        </w:rPr>
        <w:t>（</w:t>
      </w:r>
      <w:r>
        <w:rPr>
          <w:rFonts w:hint="eastAsia" w:ascii="宋体" w:hAnsi="宋体" w:eastAsia="宋体" w:cs="宋体"/>
          <w:color w:val="000000"/>
        </w:rPr>
        <w:t>3）STM32F103C8T6+音频放大器LM396+扬声器（声源）；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color w:val="000000"/>
        </w:rPr>
      </w:pPr>
      <w:r>
        <w:rPr>
          <w:rFonts w:hint="eastAsia" w:ascii="宋体" w:hAnsi="宋体" w:eastAsia="宋体" w:cs="宋体"/>
          <w:color w:val="000000"/>
          <w:lang w:eastAsia="zh-CN"/>
        </w:rPr>
        <w:t>（</w:t>
      </w:r>
      <w:r>
        <w:rPr>
          <w:rFonts w:hint="eastAsia" w:ascii="宋体" w:hAnsi="宋体" w:eastAsia="宋体" w:cs="宋体"/>
          <w:color w:val="000000"/>
        </w:rPr>
        <w:t>4）STM32F103C8T6+L298N驱动模块+直流</w:t>
      </w:r>
      <w:r>
        <w:rPr>
          <w:rFonts w:hint="eastAsia" w:ascii="宋体" w:hAnsi="宋体" w:eastAsia="宋体" w:cs="宋体"/>
          <w:color w:val="000000"/>
          <w:lang w:val="en-US" w:eastAsia="zh-CN"/>
        </w:rPr>
        <w:t>减速</w:t>
      </w:r>
      <w:r>
        <w:rPr>
          <w:rFonts w:hint="eastAsia" w:ascii="宋体" w:hAnsi="宋体" w:eastAsia="宋体" w:cs="宋体"/>
          <w:color w:val="000000"/>
        </w:rPr>
        <w:t>电机</w:t>
      </w:r>
      <w:r>
        <w:rPr>
          <w:rFonts w:hint="eastAsia" w:ascii="宋体" w:hAnsi="宋体" w:eastAsia="宋体" w:cs="宋体"/>
          <w:color w:val="000000"/>
          <w:lang w:val="en-US" w:eastAsia="zh-CN"/>
        </w:rPr>
        <w:t>+小车模型</w:t>
      </w:r>
      <w:r>
        <w:rPr>
          <w:rFonts w:hint="eastAsia" w:ascii="宋体" w:hAnsi="宋体" w:eastAsia="宋体" w:cs="宋体"/>
          <w:color w:val="000000"/>
        </w:rPr>
        <w:t>（移动装置）；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left"/>
        <w:textAlignment w:val="auto"/>
        <w:rPr>
          <w:rFonts w:hint="default" w:ascii="宋体" w:hAnsi="宋体" w:eastAsia="宋体" w:cs="宋体"/>
          <w:color w:val="000000"/>
          <w:lang w:val="en-US" w:eastAsia="zh-CN"/>
        </w:rPr>
      </w:pPr>
      <w:r>
        <w:rPr>
          <w:rFonts w:hint="eastAsia" w:ascii="宋体" w:hAnsi="宋体" w:eastAsia="宋体" w:cs="宋体"/>
          <w:color w:val="000000"/>
          <w:lang w:eastAsia="zh-CN"/>
        </w:rPr>
        <w:t>（</w:t>
      </w:r>
      <w:r>
        <w:rPr>
          <w:rFonts w:hint="eastAsia" w:ascii="宋体" w:hAnsi="宋体" w:eastAsia="宋体" w:cs="宋体"/>
          <w:color w:val="000000"/>
          <w:lang w:val="en-US" w:eastAsia="zh-CN"/>
        </w:rPr>
        <w:t>5</w:t>
      </w:r>
      <w:r>
        <w:rPr>
          <w:rFonts w:hint="eastAsia" w:ascii="宋体" w:hAnsi="宋体" w:eastAsia="宋体" w:cs="宋体"/>
          <w:color w:val="000000"/>
          <w:lang w:eastAsia="zh-CN"/>
        </w:rPr>
        <w:t>）</w:t>
      </w:r>
      <w:r>
        <w:rPr>
          <w:rFonts w:hint="eastAsia" w:ascii="宋体" w:hAnsi="宋体" w:eastAsia="宋体" w:cs="宋体"/>
          <w:color w:val="000000"/>
          <w:lang w:val="en-US" w:eastAsia="zh-CN"/>
        </w:rPr>
        <w:t>声源+移动装置（移动声源）；</w:t>
      </w:r>
    </w:p>
    <w:p>
      <w:pPr>
        <w:pStyle w:val="4"/>
        <w:pageBreakBefore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spacing w:before="0" w:after="0" w:line="360" w:lineRule="auto"/>
        <w:ind w:leftChars="0"/>
        <w:jc w:val="left"/>
        <w:textAlignment w:val="auto"/>
        <w:rPr>
          <w:rFonts w:hint="eastAsia" w:ascii="宋体" w:hAnsi="宋体" w:eastAsia="宋体" w:cs="宋体"/>
        </w:rPr>
      </w:pPr>
      <w:bookmarkStart w:id="30" w:name="_Toc23649"/>
      <w:bookmarkStart w:id="31" w:name="_Toc18591"/>
      <w:bookmarkStart w:id="32" w:name="_Toc18395"/>
      <w:bookmarkStart w:id="33" w:name="_Toc2260"/>
      <w:r>
        <w:rPr>
          <w:rFonts w:hint="eastAsia" w:ascii="宋体" w:hAnsi="宋体" w:eastAsia="宋体" w:cs="宋体"/>
        </w:rPr>
        <w:t>1.4系统特色</w:t>
      </w:r>
      <w:bookmarkEnd w:id="30"/>
      <w:bookmarkEnd w:id="31"/>
      <w:bookmarkEnd w:id="32"/>
      <w:bookmarkEnd w:id="33"/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    该系统根据时间差</w:t>
      </w:r>
      <w:r>
        <w:rPr>
          <w:rFonts w:hint="eastAsia" w:ascii="宋体" w:hAnsi="宋体" w:eastAsia="宋体" w:cs="宋体"/>
          <w:lang w:val="en-US" w:eastAsia="zh-CN"/>
        </w:rPr>
        <w:t>计算</w:t>
      </w:r>
      <w:r>
        <w:rPr>
          <w:rFonts w:hint="eastAsia" w:ascii="宋体" w:hAnsi="宋体" w:eastAsia="宋体" w:cs="宋体"/>
        </w:rPr>
        <w:t>坐标</w:t>
      </w:r>
      <w:r>
        <w:rPr>
          <w:rFonts w:hint="eastAsia" w:ascii="宋体" w:hAnsi="宋体" w:eastAsia="宋体" w:cs="宋体"/>
          <w:lang w:val="en-US" w:eastAsia="zh-CN"/>
        </w:rPr>
        <w:t>从而</w:t>
      </w:r>
      <w:r>
        <w:rPr>
          <w:rFonts w:hint="eastAsia" w:ascii="宋体" w:hAnsi="宋体" w:eastAsia="宋体" w:cs="宋体"/>
        </w:rPr>
        <w:t>确定可移动声源的位置，实现对</w:t>
      </w:r>
      <w:r>
        <w:rPr>
          <w:rFonts w:hint="eastAsia" w:ascii="宋体" w:hAnsi="宋体" w:eastAsia="宋体" w:cs="宋体"/>
          <w:lang w:val="en-US" w:eastAsia="zh-CN"/>
        </w:rPr>
        <w:t>移动</w:t>
      </w:r>
      <w:r>
        <w:rPr>
          <w:rFonts w:hint="eastAsia" w:ascii="宋体" w:hAnsi="宋体" w:eastAsia="宋体" w:cs="宋体"/>
        </w:rPr>
        <w:t>声源的控制，通过PD控制实现对小车的精确控制</w:t>
      </w:r>
      <w:r>
        <w:rPr>
          <w:rFonts w:hint="eastAsia" w:ascii="宋体" w:hAnsi="宋体" w:eastAsia="宋体" w:cs="宋体"/>
          <w:lang w:eastAsia="zh-CN"/>
        </w:rPr>
        <w:t>。</w:t>
      </w:r>
      <w:r>
        <w:rPr>
          <w:rFonts w:hint="eastAsia" w:ascii="宋体" w:hAnsi="宋体" w:eastAsia="宋体" w:cs="宋体"/>
        </w:rPr>
        <w:t>利用无线模块的</w:t>
      </w:r>
      <w:r>
        <w:rPr>
          <w:rFonts w:hint="eastAsia" w:ascii="宋体" w:hAnsi="宋体" w:eastAsia="宋体" w:cs="宋体"/>
          <w:lang w:val="en-US" w:eastAsia="zh-CN"/>
        </w:rPr>
        <w:t>自动应答和重复发送</w:t>
      </w:r>
      <w:r>
        <w:rPr>
          <w:rFonts w:hint="eastAsia" w:ascii="宋体" w:hAnsi="宋体" w:eastAsia="宋体" w:cs="宋体"/>
        </w:rPr>
        <w:t>功能，完成信号发送端和</w:t>
      </w:r>
      <w:r>
        <w:rPr>
          <w:rFonts w:hint="eastAsia" w:ascii="宋体" w:hAnsi="宋体" w:eastAsia="宋体" w:cs="宋体"/>
          <w:lang w:val="en-US" w:eastAsia="zh-CN"/>
        </w:rPr>
        <w:t>接收端</w:t>
      </w:r>
      <w:r>
        <w:rPr>
          <w:rFonts w:hint="eastAsia" w:ascii="宋体" w:hAnsi="宋体" w:eastAsia="宋体" w:cs="宋体"/>
        </w:rPr>
        <w:t>的无线通信</w:t>
      </w:r>
      <w:r>
        <w:rPr>
          <w:rFonts w:hint="eastAsia" w:ascii="宋体" w:hAnsi="宋体" w:eastAsia="宋体" w:cs="宋体"/>
          <w:lang w:eastAsia="zh-CN"/>
        </w:rPr>
        <w:t>。</w:t>
      </w:r>
      <w:r>
        <w:rPr>
          <w:rFonts w:hint="eastAsia" w:ascii="宋体" w:hAnsi="宋体" w:eastAsia="宋体" w:cs="宋体"/>
          <w:lang w:val="en-US" w:eastAsia="zh-CN"/>
        </w:rPr>
        <w:t>通过PWM波可以实现声源发送不同频率的声波，以确定通信最好的频段</w:t>
      </w:r>
      <w:r>
        <w:rPr>
          <w:rFonts w:hint="eastAsia" w:ascii="宋体" w:hAnsi="宋体" w:eastAsia="宋体" w:cs="宋体"/>
        </w:rPr>
        <w:t>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</w:rPr>
      </w:pPr>
      <w:r>
        <w:rPr>
          <w:rFonts w:hint="eastAsia" w:ascii="宋体" w:hAnsi="宋体" w:eastAsia="宋体" w:cs="宋体"/>
          <w:color w:val="000000"/>
          <w:lang w:eastAsia="zh-CN"/>
        </w:rPr>
        <w:t>（</w:t>
      </w:r>
      <w:r>
        <w:rPr>
          <w:rFonts w:hint="eastAsia" w:ascii="宋体" w:hAnsi="宋体" w:eastAsia="宋体" w:cs="宋体"/>
          <w:color w:val="000000"/>
        </w:rPr>
        <w:t>1）使用了声音传感器，完成对声音信号的接收和放大；</w:t>
      </w:r>
    </w:p>
    <w:p>
      <w:pPr>
        <w:pStyle w:val="3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</w:rPr>
      </w:pPr>
      <w:r>
        <w:rPr>
          <w:rFonts w:hint="eastAsia" w:ascii="宋体" w:hAnsi="宋体" w:eastAsia="宋体" w:cs="宋体"/>
          <w:color w:val="000000"/>
          <w:lang w:val="en-US" w:eastAsia="zh-CN"/>
        </w:rPr>
        <w:t>（2）</w:t>
      </w:r>
      <w:r>
        <w:rPr>
          <w:rFonts w:hint="eastAsia" w:ascii="宋体" w:hAnsi="宋体" w:eastAsia="宋体" w:cs="宋体"/>
          <w:color w:val="000000"/>
        </w:rPr>
        <w:t>通过滤波器，滤除指定频率之外的声音干扰；</w:t>
      </w:r>
    </w:p>
    <w:p>
      <w:pPr>
        <w:pStyle w:val="3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lang w:eastAsia="zh-CN"/>
        </w:rPr>
      </w:pPr>
      <w:r>
        <w:rPr>
          <w:rFonts w:hint="eastAsia" w:ascii="宋体" w:hAnsi="宋体" w:eastAsia="宋体" w:cs="宋体"/>
          <w:color w:val="000000"/>
          <w:lang w:val="en-US" w:eastAsia="zh-CN"/>
        </w:rPr>
        <w:t>（3）</w:t>
      </w:r>
      <w:r>
        <w:rPr>
          <w:rFonts w:hint="eastAsia" w:ascii="宋体" w:hAnsi="宋体" w:eastAsia="宋体" w:cs="宋体"/>
          <w:color w:val="000000"/>
        </w:rPr>
        <w:t>使用了单稳态触发器，使得经滤波后的声音信号成为整齐的方波</w:t>
      </w:r>
      <w:r>
        <w:rPr>
          <w:rFonts w:hint="eastAsia" w:ascii="宋体" w:hAnsi="宋体" w:eastAsia="宋体" w:cs="宋体"/>
          <w:color w:val="000000"/>
          <w:lang w:eastAsia="zh-CN"/>
        </w:rPr>
        <w:t>；</w:t>
      </w:r>
    </w:p>
    <w:p>
      <w:pPr>
        <w:pStyle w:val="3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</w:rPr>
      </w:pPr>
      <w:r>
        <w:rPr>
          <w:rFonts w:hint="eastAsia" w:ascii="宋体" w:hAnsi="宋体" w:eastAsia="宋体" w:cs="宋体"/>
          <w:color w:val="000000"/>
          <w:lang w:val="en-US" w:eastAsia="zh-CN"/>
        </w:rPr>
        <w:t>（4）</w:t>
      </w:r>
      <w:bookmarkStart w:id="53" w:name="_GoBack"/>
      <w:bookmarkEnd w:id="53"/>
      <w:r>
        <w:rPr>
          <w:rFonts w:hint="eastAsia" w:ascii="宋体" w:hAnsi="宋体" w:eastAsia="宋体" w:cs="宋体"/>
          <w:color w:val="000000"/>
        </w:rPr>
        <w:t>利用NRF24L01的自动应答和重复发送功能，确保接收端可以顺利接收坐标；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</w:rPr>
      </w:pPr>
      <w:r>
        <w:rPr>
          <w:rFonts w:hint="eastAsia" w:ascii="宋体" w:hAnsi="宋体" w:eastAsia="宋体" w:cs="宋体"/>
          <w:color w:val="000000"/>
          <w:lang w:eastAsia="zh-CN"/>
        </w:rPr>
        <w:t>（</w:t>
      </w:r>
      <w:r>
        <w:rPr>
          <w:rFonts w:hint="eastAsia" w:ascii="宋体" w:hAnsi="宋体" w:eastAsia="宋体" w:cs="宋体"/>
          <w:color w:val="000000"/>
        </w:rPr>
        <w:t>5）将坐标精度设置为mm，</w:t>
      </w:r>
      <w:r>
        <w:rPr>
          <w:rFonts w:hint="eastAsia" w:ascii="宋体" w:hAnsi="宋体" w:eastAsia="宋体" w:cs="宋体"/>
          <w:color w:val="000000"/>
          <w:lang w:val="en-US" w:eastAsia="zh-CN"/>
        </w:rPr>
        <w:t>便于对移动声源的控制，</w:t>
      </w:r>
      <w:r>
        <w:rPr>
          <w:rFonts w:hint="eastAsia" w:ascii="宋体" w:hAnsi="宋体" w:eastAsia="宋体" w:cs="宋体"/>
          <w:color w:val="000000"/>
        </w:rPr>
        <w:t>减小了误差。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</w:rPr>
      </w:pPr>
      <w:r>
        <w:rPr>
          <w:rFonts w:hint="eastAsia" w:ascii="宋体" w:hAnsi="宋体" w:eastAsia="宋体" w:cs="宋体"/>
          <w:color w:val="000000"/>
          <w:lang w:val="en-US" w:eastAsia="zh-CN"/>
        </w:rPr>
        <w:t>（6）</w:t>
      </w:r>
      <w:r>
        <w:rPr>
          <w:rFonts w:hint="eastAsia" w:ascii="宋体" w:hAnsi="宋体" w:eastAsia="宋体" w:cs="宋体"/>
          <w:lang w:val="en-US" w:eastAsia="zh-CN"/>
        </w:rPr>
        <w:t>采用可充电的锂电池，可反复充电，性价比高。</w:t>
      </w:r>
    </w:p>
    <w:bookmarkEnd w:id="29"/>
    <w:p>
      <w:pPr>
        <w:pStyle w:val="2"/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spacing w:before="0" w:beforeLines="0" w:after="0" w:line="360" w:lineRule="auto"/>
        <w:jc w:val="left"/>
        <w:textAlignment w:val="auto"/>
        <w:rPr>
          <w:rFonts w:hint="eastAsia" w:ascii="宋体" w:hAnsi="宋体" w:eastAsia="宋体" w:cs="宋体"/>
        </w:rPr>
      </w:pPr>
      <w:r>
        <w:rPr>
          <w:rFonts w:hint="default" w:ascii="宋体" w:hAnsi="宋体" w:eastAsia="宋体" w:cs="宋体"/>
        </w:rPr>
        <w:t>硬件模块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/>
        <w:jc w:val="both"/>
        <w:textAlignment w:val="auto"/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 xml:space="preserve">   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硬件模块包括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移动声源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和信号接收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处理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两个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部分</w:t>
      </w:r>
      <w:r>
        <w:rPr>
          <w:rFonts w:hint="eastAsia" w:ascii="宋体" w:hAnsi="宋体" w:eastAsia="宋体" w:cs="宋体"/>
          <w:kern w:val="2"/>
          <w:sz w:val="24"/>
          <w:szCs w:val="24"/>
          <w:lang w:eastAsia="zh-CN" w:bidi="ar"/>
        </w:rPr>
        <w:t>。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移动声源部分：通过声音发生器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发出特定频率的声波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，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单片机通过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驱动模块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控制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电机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转动从而控制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小车的位移</w:t>
      </w:r>
      <w:r>
        <w:rPr>
          <w:rFonts w:hint="eastAsia" w:ascii="宋体" w:hAnsi="宋体" w:eastAsia="宋体" w:cs="宋体"/>
          <w:kern w:val="2"/>
          <w:sz w:val="24"/>
          <w:szCs w:val="24"/>
          <w:lang w:eastAsia="zh-CN" w:bidi="ar"/>
        </w:rPr>
        <w:t>；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信号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接收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处理部分：采用驻极体话拾音，经过NE5532芯片构成的两级放大器和UAF42有源滤波器带通滤波器处理，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通过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LM311芯片构成的比较器再经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单稳态电路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后输出声音信号。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其中</w:t>
      </w:r>
      <w:r>
        <w:rPr>
          <w:rFonts w:hint="default" w:ascii="宋体" w:hAnsi="宋体" w:eastAsia="宋体" w:cs="宋体"/>
          <w:kern w:val="2"/>
          <w:sz w:val="24"/>
          <w:szCs w:val="24"/>
          <w:lang w:eastAsia="zh-CN" w:bidi="ar"/>
        </w:rPr>
        <w:t>UAF42有源滤波芯片的带通滤波效果好，带宽窄，能较好的滤除杂音。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/>
        <w:jc w:val="both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/>
        <w:jc w:val="both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/>
        <w:jc w:val="both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/>
        <w:jc w:val="both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pageBreakBefore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outlineLvl w:val="2"/>
        <w:rPr>
          <w:rFonts w:hint="eastAsia" w:ascii="宋体" w:hAnsi="宋体" w:eastAsia="宋体" w:cs="宋体"/>
          <w:b/>
          <w:color w:val="auto"/>
          <w:kern w:val="0"/>
        </w:rPr>
      </w:pPr>
      <w:bookmarkStart w:id="34" w:name="_Toc12388"/>
      <w:bookmarkStart w:id="35" w:name="_Toc26377"/>
      <w:bookmarkStart w:id="36" w:name="_Toc15139"/>
      <w:bookmarkStart w:id="37" w:name="_Toc19387"/>
      <w:r>
        <w:rPr>
          <w:rFonts w:hint="eastAsia" w:ascii="宋体" w:hAnsi="宋体" w:eastAsia="宋体" w:cs="宋体"/>
          <w:b/>
          <w:color w:val="auto"/>
          <w:kern w:val="0"/>
        </w:rPr>
        <w:t>系统设计</w:t>
      </w:r>
      <w:bookmarkEnd w:id="34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drawing>
          <wp:inline distT="0" distB="0" distL="114300" distR="114300">
            <wp:extent cx="5273675" cy="2493645"/>
            <wp:effectExtent l="0" t="0" r="14605" b="5715"/>
            <wp:docPr id="3" name="图片 3" descr="9HAT~XI8C)T8D6IL_%%5G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9HAT~XI8C)T8D6IL_%%5GG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before="200"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auto"/>
          <w:kern w:val="0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auto"/>
          <w:kern w:val="0"/>
          <w:sz w:val="21"/>
          <w:szCs w:val="21"/>
        </w:rPr>
        <w:t>图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1"/>
          <w:szCs w:val="21"/>
          <w:lang w:val="en-US" w:eastAsia="zh-CN"/>
        </w:rPr>
        <w:t xml:space="preserve">3 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1"/>
          <w:szCs w:val="21"/>
        </w:rPr>
        <w:t>系统结构图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/>
        <w:jc w:val="left"/>
        <w:textAlignment w:val="auto"/>
        <w:rPr>
          <w:rFonts w:hint="eastAsia" w:ascii="宋体" w:hAnsi="宋体" w:eastAsia="宋体" w:cs="宋体"/>
          <w:color w:val="FF0000"/>
          <w:kern w:val="0"/>
        </w:rPr>
      </w:pPr>
      <w:r>
        <w:rPr>
          <w:rFonts w:hint="eastAsia" w:ascii="宋体" w:hAnsi="宋体" w:eastAsia="宋体" w:cs="宋体"/>
          <w:b/>
          <w:color w:val="FF0000"/>
          <w:kern w:val="0"/>
        </w:rPr>
        <w:t xml:space="preserve">   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硬件部分主要分为两大主体部分：固定信息交互平台和移动声源系统。固定信息交互平台由声音传感器、滤波器、比较器、单稳态触发器和STM32F103C8T6单片机组成。移动声源系统由STM32F103C8T6单片机、驱动模块、电机和声音发生器组成。两者通过无线通信模块NRF24L01进行信息交互。</w:t>
      </w:r>
    </w:p>
    <w:bookmarkEnd w:id="35"/>
    <w:bookmarkEnd w:id="36"/>
    <w:bookmarkEnd w:id="37"/>
    <w:p>
      <w:pPr>
        <w:keepNext w:val="0"/>
        <w:keepLines w:val="0"/>
        <w:pageBreakBefore w:val="0"/>
        <w:widowControl w:val="0"/>
        <w:numPr>
          <w:ilvl w:val="1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567" w:leftChars="0" w:right="0" w:rightChars="0" w:hanging="567" w:firstLine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bookmarkStart w:id="38" w:name="_Toc5854"/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</w:rPr>
        <w:t>声音发生器</w:t>
      </w:r>
      <w:bookmarkEnd w:id="38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/>
        <w:jc w:val="both"/>
        <w:textAlignment w:val="auto"/>
        <w:rPr>
          <w:rFonts w:ascii="Calibri" w:hAnsi="Calibri" w:cs="Calibri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  采用TDA 2030A音频功放模块与扬声器。主要组成部分是音频放大电路，通过将输入的电压信号进行放大和滤波处理后，连接扬声器进行发声。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3293745" cy="2339340"/>
            <wp:effectExtent l="0" t="0" r="1333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1"/>
          <w:szCs w:val="21"/>
        </w:rPr>
      </w:pPr>
      <w:r>
        <w:rPr>
          <w:rStyle w:val="23"/>
          <w:rFonts w:hint="eastAsia" w:ascii="宋体" w:hAnsi="宋体" w:eastAsia="宋体" w:cs="宋体"/>
          <w:b/>
          <w:bCs/>
          <w:sz w:val="21"/>
          <w:szCs w:val="21"/>
        </w:rPr>
        <w:t>图</w:t>
      </w:r>
      <w:r>
        <w:rPr>
          <w:rStyle w:val="23"/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4</w:t>
      </w:r>
      <w:r>
        <w:rPr>
          <w:rStyle w:val="23"/>
          <w:rFonts w:hint="eastAsia" w:ascii="宋体" w:hAnsi="宋体" w:eastAsia="宋体" w:cs="宋体"/>
          <w:b/>
          <w:bCs/>
          <w:sz w:val="21"/>
          <w:szCs w:val="21"/>
        </w:rPr>
        <w:t xml:space="preserve"> 声音发生器电路图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567" w:leftChars="0" w:right="0" w:rightChars="0" w:hanging="567" w:firstLine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eastAsia" w:ascii="宋体" w:hAnsi="宋体" w:eastAsia="宋体" w:cs="宋体"/>
          <w:b/>
          <w:bCs/>
          <w:sz w:val="24"/>
          <w:szCs w:val="24"/>
        </w:rPr>
        <w:t>声音接收器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 w:firstLine="420"/>
        <w:jc w:val="both"/>
        <w:textAlignment w:val="auto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主要芯片是LM386，将检测到的声音信号进行放大处理，以便后续对其进行滤波和整形。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4645660" cy="2381250"/>
            <wp:effectExtent l="0" t="0" r="254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1"/>
          <w:szCs w:val="21"/>
        </w:rPr>
      </w:pPr>
      <w:r>
        <w:rPr>
          <w:rStyle w:val="23"/>
          <w:rFonts w:hint="eastAsia" w:ascii="宋体" w:hAnsi="宋体" w:eastAsia="宋体" w:cs="宋体"/>
          <w:b/>
          <w:bCs/>
          <w:sz w:val="21"/>
          <w:szCs w:val="21"/>
        </w:rPr>
        <w:t>图</w:t>
      </w:r>
      <w:r>
        <w:rPr>
          <w:rStyle w:val="23"/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5</w:t>
      </w:r>
      <w:r>
        <w:rPr>
          <w:rStyle w:val="23"/>
          <w:rFonts w:hint="eastAsia" w:ascii="宋体" w:hAnsi="宋体" w:eastAsia="宋体" w:cs="宋体"/>
          <w:b/>
          <w:bCs/>
          <w:sz w:val="21"/>
          <w:szCs w:val="21"/>
        </w:rPr>
        <w:t xml:space="preserve"> 声音接收电路图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567" w:leftChars="0" w:right="0" w:rightChars="0" w:hanging="567" w:firstLine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eastAsia" w:ascii="宋体" w:hAnsi="宋体" w:eastAsia="宋体" w:cs="宋体"/>
          <w:b/>
          <w:bCs/>
          <w:sz w:val="24"/>
          <w:szCs w:val="24"/>
        </w:rPr>
        <w:t>滤波器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 w:firstLine="420"/>
        <w:jc w:val="both"/>
        <w:textAlignment w:val="auto"/>
        <w:rPr>
          <w:rFonts w:ascii="Calibri" w:hAnsi="Calibri" w:cs="Calibri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主要采用UAF42芯片。可设置低通、带通、高通三种不同工作模式，可调节不同截止频率、品质因数和K值。由于周围环境噪音主要属于低频信号，故本系统采用高通模式进行工作，设置的截止频率为2.5KHz。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5270500" cy="28879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eastAsia" w:ascii="宋体" w:hAnsi="宋体" w:eastAsia="宋体" w:cs="宋体"/>
          <w:b/>
          <w:bCs/>
          <w:sz w:val="21"/>
          <w:szCs w:val="21"/>
        </w:rPr>
        <w:t>图</w:t>
      </w:r>
      <w:r>
        <w:rPr>
          <w:rStyle w:val="23"/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6</w:t>
      </w:r>
      <w:r>
        <w:rPr>
          <w:rStyle w:val="23"/>
          <w:rFonts w:hint="eastAsia" w:ascii="宋体" w:hAnsi="宋体" w:eastAsia="宋体" w:cs="宋体"/>
          <w:b/>
          <w:bCs/>
          <w:sz w:val="21"/>
          <w:szCs w:val="21"/>
        </w:rPr>
        <w:t xml:space="preserve"> 滤波器电路图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567" w:leftChars="0" w:right="0" w:rightChars="0" w:hanging="567" w:firstLine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eastAsia" w:ascii="宋体" w:hAnsi="宋体" w:eastAsia="宋体" w:cs="宋体"/>
          <w:b/>
          <w:bCs/>
          <w:sz w:val="24"/>
          <w:szCs w:val="24"/>
        </w:rPr>
        <w:t>比较电路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 w:firstLine="480" w:firstLineChars="200"/>
        <w:jc w:val="left"/>
        <w:textAlignment w:val="auto"/>
        <w:rPr>
          <w:rFonts w:ascii="Calibri" w:hAnsi="Calibri" w:cs="Calibri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使用LM311运放芯片，调节上下两个滑动变阻器，对输入的信号进行比较处理，对于大于设定电压值的部分输出高电平，对于低于设定电压值的部分输出低电平，产生方波信号。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Style w:val="23"/>
          <w:rFonts w:hint="default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default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2587625" cy="2866390"/>
            <wp:effectExtent l="0" t="0" r="3175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eastAsia" w:ascii="宋体" w:hAnsi="宋体" w:eastAsia="宋体" w:cs="宋体"/>
          <w:b/>
          <w:bCs/>
          <w:sz w:val="21"/>
          <w:szCs w:val="21"/>
        </w:rPr>
        <w:t>图</w:t>
      </w:r>
      <w:r>
        <w:rPr>
          <w:rStyle w:val="23"/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8</w:t>
      </w:r>
      <w:r>
        <w:rPr>
          <w:rStyle w:val="23"/>
          <w:rFonts w:hint="eastAsia" w:ascii="宋体" w:hAnsi="宋体" w:eastAsia="宋体" w:cs="宋体"/>
          <w:b/>
          <w:bCs/>
          <w:sz w:val="21"/>
          <w:szCs w:val="21"/>
        </w:rPr>
        <w:t xml:space="preserve"> 比较电路电路图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567" w:leftChars="0" w:right="0" w:rightChars="0" w:hanging="567" w:firstLine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eastAsia" w:ascii="宋体" w:hAnsi="宋体" w:eastAsia="宋体" w:cs="宋体"/>
          <w:b/>
          <w:bCs/>
          <w:sz w:val="24"/>
          <w:szCs w:val="24"/>
        </w:rPr>
        <w:t>单稳态触发器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right="0" w:firstLine="480" w:firstLineChars="200"/>
        <w:jc w:val="both"/>
        <w:textAlignment w:val="auto"/>
        <w:rPr>
          <w:rFonts w:ascii="Calibri" w:hAnsi="Calibri" w:cs="Calibri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采用555芯片，将输入的信号进行整形处理。在本系统中，主要将输入比较杂乱的脉冲信号变为整齐的脉冲信号，方便后续上升沿触发单片机的外部中断 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both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2590800" cy="25088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Style w:val="23"/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3"/>
          <w:rFonts w:hint="eastAsia" w:ascii="宋体" w:hAnsi="宋体" w:eastAsia="宋体" w:cs="宋体"/>
          <w:b/>
          <w:bCs/>
          <w:sz w:val="21"/>
          <w:szCs w:val="21"/>
        </w:rPr>
        <w:t>图</w:t>
      </w:r>
      <w:r>
        <w:rPr>
          <w:rStyle w:val="23"/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7</w:t>
      </w:r>
      <w:r>
        <w:rPr>
          <w:rStyle w:val="23"/>
          <w:rFonts w:hint="eastAsia" w:ascii="宋体" w:hAnsi="宋体" w:eastAsia="宋体" w:cs="宋体"/>
          <w:b/>
          <w:bCs/>
          <w:sz w:val="21"/>
          <w:szCs w:val="21"/>
        </w:rPr>
        <w:t xml:space="preserve"> 单稳态触发器电路图</w:t>
      </w:r>
    </w:p>
    <w:p>
      <w:pPr>
        <w:pStyle w:val="2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spacing w:before="0" w:beforeLines="0" w:after="0" w:line="360" w:lineRule="auto"/>
        <w:ind w:left="425" w:leftChars="0" w:hanging="425" w:firstLineChars="0"/>
        <w:jc w:val="left"/>
        <w:textAlignment w:val="auto"/>
        <w:outlineLvl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软件设计</w:t>
      </w:r>
    </w:p>
    <w:p>
      <w:pPr>
        <w:pStyle w:val="2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="0" w:beforeLines="0" w:after="0" w:line="360" w:lineRule="auto"/>
        <w:ind w:leftChars="0"/>
        <w:jc w:val="left"/>
        <w:textAlignment w:val="auto"/>
        <w:outlineLvl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3.1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</w:t>
      </w:r>
      <w:r>
        <w:rPr>
          <w:rFonts w:hint="eastAsia" w:ascii="宋体" w:hAnsi="宋体" w:eastAsia="宋体" w:cs="宋体"/>
          <w:sz w:val="24"/>
          <w:szCs w:val="24"/>
        </w:rPr>
        <w:t>软件设计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left"/>
        <w:textAlignment w:val="auto"/>
        <w:outlineLvl w:val="2"/>
        <w:rPr>
          <w:rFonts w:hint="eastAsia" w:ascii="宋体" w:hAnsi="宋体" w:eastAsia="宋体" w:cs="宋体"/>
          <w:b/>
          <w:bCs/>
          <w:lang w:val="en-US"/>
        </w:rPr>
      </w:pPr>
      <w:bookmarkStart w:id="39" w:name="_Toc6307"/>
      <w:bookmarkStart w:id="40" w:name="_Toc702"/>
      <w:bookmarkStart w:id="41" w:name="_Toc28567"/>
      <w:r>
        <w:rPr>
          <w:rFonts w:hint="eastAsia" w:ascii="宋体" w:hAnsi="宋体" w:eastAsia="宋体" w:cs="宋体"/>
          <w:b/>
          <w:bCs/>
          <w:kern w:val="2"/>
          <w:sz w:val="24"/>
          <w:szCs w:val="22"/>
          <w:lang w:val="en-US" w:eastAsia="zh-CN" w:bidi="ar"/>
        </w:rPr>
        <w:t>3.1.1发送端系统</w:t>
      </w:r>
      <w:bookmarkEnd w:id="39"/>
      <w:bookmarkEnd w:id="40"/>
      <w:r>
        <w:rPr>
          <w:rFonts w:hint="eastAsia" w:ascii="宋体" w:hAnsi="宋体" w:eastAsia="宋体" w:cs="宋体"/>
          <w:b/>
          <w:bCs/>
          <w:kern w:val="2"/>
          <w:sz w:val="24"/>
          <w:szCs w:val="22"/>
          <w:lang w:val="en-US" w:eastAsia="zh-CN" w:bidi="ar"/>
        </w:rPr>
        <w:t>流程</w:t>
      </w:r>
      <w:bookmarkEnd w:id="4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left"/>
        <w:textAlignment w:val="auto"/>
        <w:outlineLvl w:val="2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 xml:space="preserve">    进入主程序，初始化相应的时钟，GPIO口，外部中断等。首先通过向NRF24L01写入数据检测无线模块是否和STM32F103C8T6单片机连接：若成功连接，LED灯会亮一秒钟；否则，LED一直保持熄灭状态；循环检测I/O口A0,A1,A2是否触发外部中断，如果触发中断，记录相应的时间；当三个I/O都触发中断后，进行声源坐标的求解，并检测其是否计算正确，满足要求后，将坐标进行变换后发送给小车，将计数器清零后进入下一次循环。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567" w:right="0"/>
        <w:jc w:val="left"/>
        <w:textAlignment w:val="auto"/>
        <w:rPr>
          <w:rFonts w:hint="eastAsia" w:ascii="宋体" w:hAnsi="宋体" w:eastAsia="宋体" w:cs="宋体"/>
          <w:bCs/>
          <w:kern w:val="2"/>
          <w:sz w:val="24"/>
          <w:szCs w:val="22"/>
          <w:lang w:eastAsia="zh-CN" w:bidi="ar"/>
        </w:rPr>
      </w:pPr>
      <w:r>
        <w:rPr>
          <w:rFonts w:hint="eastAsia" w:ascii="宋体" w:hAnsi="宋体" w:eastAsia="宋体" w:cs="宋体"/>
          <w:bCs/>
          <w:kern w:val="2"/>
          <w:sz w:val="24"/>
          <w:szCs w:val="22"/>
          <w:lang w:eastAsia="zh-CN" w:bidi="ar"/>
        </w:rPr>
        <w:drawing>
          <wp:inline distT="0" distB="0" distL="114300" distR="114300">
            <wp:extent cx="5271770" cy="5019675"/>
            <wp:effectExtent l="0" t="0" r="508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/>
        <w:jc w:val="center"/>
        <w:textAlignment w:val="auto"/>
        <w:rPr>
          <w:rFonts w:hint="eastAsia" w:ascii="宋体" w:hAnsi="宋体" w:eastAsia="宋体" w:cs="宋体"/>
          <w:b/>
          <w:bCs/>
          <w:color w:val="00000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2"/>
          <w:sz w:val="21"/>
          <w:szCs w:val="21"/>
          <w:lang w:val="en-US" w:eastAsia="zh-CN" w:bidi="ar"/>
        </w:rPr>
        <w:t>图9</w:t>
      </w:r>
      <w:r>
        <w:rPr>
          <w:rFonts w:hint="eastAsia" w:ascii="宋体" w:hAnsi="宋体" w:eastAsia="宋体" w:cs="宋体"/>
          <w:b/>
          <w:bCs/>
          <w:color w:val="000000"/>
          <w:kern w:val="2"/>
          <w:sz w:val="21"/>
          <w:szCs w:val="21"/>
          <w:lang w:eastAsia="zh-CN" w:bidi="ar"/>
        </w:rPr>
        <w:t xml:space="preserve"> 软件发送端</w:t>
      </w:r>
      <w:r>
        <w:rPr>
          <w:rFonts w:hint="eastAsia" w:ascii="宋体" w:hAnsi="宋体" w:eastAsia="宋体" w:cs="宋体"/>
          <w:b/>
          <w:bCs/>
          <w:color w:val="000000"/>
          <w:kern w:val="2"/>
          <w:sz w:val="21"/>
          <w:szCs w:val="21"/>
          <w:lang w:val="en-US" w:eastAsia="zh-CN" w:bidi="ar"/>
        </w:rPr>
        <w:t>主流程图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/>
        <w:jc w:val="center"/>
        <w:textAlignment w:val="auto"/>
        <w:rPr>
          <w:rFonts w:hint="eastAsia" w:ascii="宋体" w:hAnsi="宋体" w:eastAsia="宋体" w:cs="宋体"/>
          <w:b/>
          <w:bCs/>
          <w:color w:val="000000"/>
          <w:kern w:val="2"/>
          <w:sz w:val="21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/>
        <w:jc w:val="center"/>
        <w:textAlignment w:val="auto"/>
        <w:rPr>
          <w:rFonts w:hint="eastAsia" w:ascii="宋体" w:hAnsi="宋体" w:eastAsia="宋体" w:cs="宋体"/>
          <w:b/>
          <w:bCs/>
          <w:color w:val="000000"/>
          <w:kern w:val="2"/>
          <w:sz w:val="21"/>
          <w:szCs w:val="21"/>
          <w:lang w:val="en-US" w:eastAsia="zh-CN" w:bidi="ar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/>
        <w:jc w:val="left"/>
        <w:textAlignment w:val="auto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3.1.2定时器设置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left"/>
        <w:textAlignment w:val="auto"/>
        <w:outlineLvl w:val="2"/>
        <w:rPr>
          <w:rFonts w:hint="eastAsia" w:ascii="宋体" w:hAnsi="宋体" w:eastAsia="宋体" w:cs="宋体"/>
          <w:b w:val="0"/>
          <w:bCs w:val="0"/>
          <w:color w:val="000000"/>
        </w:rPr>
      </w:pPr>
      <w:r>
        <w:rPr>
          <w:rFonts w:hint="eastAsia" w:ascii="宋体" w:hAnsi="宋体" w:eastAsia="宋体" w:cs="宋体"/>
          <w:color w:val="000000"/>
        </w:rPr>
        <w:t xml:space="preserve">    使用通用定时器</w:t>
      </w:r>
      <w:r>
        <w:rPr>
          <w:rFonts w:hint="eastAsia" w:ascii="宋体" w:hAnsi="宋体" w:eastAsia="宋体" w:cs="宋体"/>
          <w:b w:val="0"/>
          <w:bCs w:val="0"/>
          <w:color w:val="000000"/>
        </w:rPr>
        <w:t>TIM2，将计数值设置为最大，经过计算，时间值为8192us,以实现最大范围的时间测量，减少定时器溢出中断对时间准确性的影响。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left"/>
        <w:textAlignment w:val="auto"/>
        <w:outlineLvl w:val="2"/>
        <w:rPr>
          <w:rFonts w:hint="eastAsia" w:ascii="宋体" w:hAnsi="宋体" w:eastAsia="宋体" w:cs="宋体"/>
          <w:b w:val="0"/>
          <w:bCs w:val="0"/>
          <w:color w:val="000000"/>
        </w:rPr>
      </w:pPr>
      <w:r>
        <w:rPr>
          <w:rFonts w:hint="eastAsia" w:ascii="宋体" w:hAnsi="宋体" w:eastAsia="宋体" w:cs="宋体"/>
          <w:b w:val="0"/>
          <w:bCs w:val="0"/>
          <w:color w:val="000000"/>
        </w:rPr>
        <w:t xml:space="preserve">    当定时器发生溢出中断，nTime将会记录中断次数，保证时间的准确性。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left"/>
        <w:textAlignment w:val="auto"/>
        <w:outlineLvl w:val="2"/>
        <w:rPr>
          <w:rFonts w:hint="eastAsia" w:ascii="宋体" w:hAnsi="宋体" w:eastAsia="宋体" w:cs="宋体"/>
          <w:b w:val="0"/>
          <w:bCs w:val="0"/>
          <w:color w:val="000000"/>
        </w:rPr>
      </w:pPr>
      <w:r>
        <w:rPr>
          <w:rFonts w:hint="eastAsia" w:ascii="宋体" w:hAnsi="宋体" w:eastAsia="宋体" w:cs="宋体"/>
          <w:b w:val="0"/>
          <w:bCs w:val="0"/>
          <w:color w:val="000000"/>
        </w:rPr>
        <w:t xml:space="preserve">    计算公式为t=count / 8 + 8192 * nTime，其中count为定时器的当前值，t单位为us。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/>
        <w:jc w:val="left"/>
        <w:textAlignment w:val="auto"/>
        <w:outlineLvl w:val="2"/>
        <w:rPr>
          <w:rFonts w:hint="eastAsia" w:ascii="宋体" w:hAnsi="宋体" w:eastAsia="宋体" w:cs="宋体"/>
          <w:b/>
          <w:bCs/>
          <w:color w:val="000000"/>
        </w:rPr>
      </w:pPr>
      <w:r>
        <w:rPr>
          <w:rFonts w:hint="eastAsia" w:ascii="宋体" w:hAnsi="宋体" w:eastAsia="宋体" w:cs="宋体"/>
          <w:b/>
          <w:bCs/>
          <w:color w:val="000000"/>
        </w:rPr>
        <w:t>3.1.3外部中断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/>
        <w:jc w:val="left"/>
        <w:textAlignment w:val="auto"/>
        <w:outlineLvl w:val="2"/>
        <w:rPr>
          <w:rFonts w:hint="eastAsia" w:ascii="宋体" w:hAnsi="宋体" w:eastAsia="宋体" w:cs="宋体"/>
          <w:b/>
          <w:bCs/>
          <w:color w:val="000000"/>
        </w:rPr>
      </w:pPr>
      <w:r>
        <w:rPr>
          <w:rFonts w:hint="eastAsia" w:ascii="宋体" w:hAnsi="宋体" w:eastAsia="宋体" w:cs="宋体"/>
          <w:b/>
          <w:bCs/>
          <w:color w:val="000000"/>
        </w:rPr>
        <w:t xml:space="preserve">     </w:t>
      </w:r>
      <w:r>
        <w:rPr>
          <w:rFonts w:hint="eastAsia" w:ascii="宋体" w:hAnsi="宋体" w:eastAsia="宋体" w:cs="宋体"/>
          <w:b w:val="0"/>
          <w:bCs w:val="0"/>
          <w:color w:val="000000"/>
        </w:rPr>
        <w:t>采用三组外部中断，A0 A1 A2为外部中断的输入引脚，分别作为三组经放大滤波整形后的声音信号的输入。由于无声音信号时，声音传感器输出低电平，有声音信号时，输出为高电平，故采用上升沿触发模式。当输入方波信号时，通过外部中断即可记录声音信号到达三个声音传感器的时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left"/>
        <w:textAlignment w:val="auto"/>
        <w:outlineLvl w:val="2"/>
        <w:rPr>
          <w:rFonts w:hint="eastAsia" w:ascii="宋体" w:hAnsi="宋体" w:eastAsia="宋体" w:cs="宋体"/>
          <w:b/>
          <w:bCs/>
          <w:color w:val="000000"/>
          <w:lang w:val="en-US"/>
        </w:rPr>
      </w:pPr>
      <w:r>
        <w:rPr>
          <w:rFonts w:hint="eastAsia" w:ascii="宋体" w:hAnsi="宋体" w:eastAsia="宋体" w:cs="宋体"/>
          <w:b/>
          <w:bCs/>
          <w:color w:val="000000"/>
        </w:rPr>
        <w:t>3.1.4坐标求解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left"/>
        <w:textAlignment w:val="auto"/>
        <w:outlineLvl w:val="2"/>
        <w:rPr>
          <w:rFonts w:hint="eastAsia" w:ascii="宋体" w:hAnsi="宋体" w:eastAsia="宋体" w:cs="宋体"/>
          <w:b w:val="0"/>
          <w:bCs w:val="0"/>
          <w:color w:val="000000"/>
        </w:rPr>
      </w:pPr>
      <w:r>
        <w:rPr>
          <w:rFonts w:hint="eastAsia" w:ascii="宋体" w:hAnsi="宋体" w:eastAsia="宋体" w:cs="宋体"/>
          <w:b w:val="0"/>
          <w:bCs w:val="0"/>
          <w:color w:val="000000"/>
        </w:rPr>
        <w:t xml:space="preserve">     声源坐标（x,y)可以通过求解相应的极坐标经坐标变换得到：通过在两个三角形中运用余弦定理，根据余弦和正弦的关系计算出（L，角度），经过坐标变换得到（x,y），为了确保精确度，使用mm作为单位，主要运算过程如下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Fonts w:hint="eastAsia" w:ascii="宋体" w:hAnsi="宋体" w:eastAsia="宋体" w:cs="宋体"/>
          <w:b/>
          <w:bCs/>
          <w:color w:val="000000"/>
        </w:rPr>
      </w:pPr>
      <w:r>
        <w:rPr>
          <w:rFonts w:hint="eastAsia" w:ascii="宋体" w:hAnsi="宋体" w:eastAsia="宋体" w:cs="宋体"/>
          <w:b/>
          <w:bCs/>
          <w:color w:val="000000"/>
        </w:rPr>
        <w:drawing>
          <wp:inline distT="0" distB="0" distL="114300" distR="114300">
            <wp:extent cx="3857625" cy="3618230"/>
            <wp:effectExtent l="0" t="0" r="1333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Fonts w:hint="eastAsia" w:ascii="宋体" w:hAnsi="宋体" w:eastAsia="宋体" w:cs="宋体"/>
          <w:b/>
          <w:bCs/>
          <w:color w:val="00000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Fonts w:hint="eastAsia" w:ascii="宋体" w:hAnsi="宋体" w:eastAsia="宋体" w:cs="宋体"/>
          <w:b/>
          <w:bCs/>
          <w:color w:val="00000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left"/>
        <w:textAlignment w:val="auto"/>
        <w:outlineLvl w:val="2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center"/>
        <w:textAlignment w:val="auto"/>
        <w:outlineLvl w:val="2"/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71770" cy="2214880"/>
            <wp:effectExtent l="0" t="0" r="508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right="0"/>
        <w:jc w:val="center"/>
        <w:textAlignment w:val="auto"/>
        <w:rPr>
          <w:rFonts w:hint="eastAsia" w:ascii="宋体" w:hAnsi="宋体" w:eastAsia="宋体" w:cs="宋体"/>
          <w:b/>
          <w:bCs/>
          <w:color w:val="00000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2"/>
          <w:sz w:val="21"/>
          <w:szCs w:val="21"/>
          <w:lang w:val="en-US" w:eastAsia="zh-CN" w:bidi="ar"/>
        </w:rPr>
        <w:t>图10</w:t>
      </w:r>
      <w:r>
        <w:rPr>
          <w:rFonts w:hint="eastAsia" w:ascii="宋体" w:hAnsi="宋体" w:eastAsia="宋体" w:cs="宋体"/>
          <w:b/>
          <w:bCs/>
          <w:color w:val="000000"/>
          <w:kern w:val="2"/>
          <w:sz w:val="21"/>
          <w:szCs w:val="21"/>
          <w:lang w:eastAsia="zh-CN" w:bidi="ar"/>
        </w:rPr>
        <w:t xml:space="preserve"> 坐标求解代码示例</w:t>
      </w:r>
      <w:r>
        <w:rPr>
          <w:rFonts w:hint="eastAsia" w:ascii="宋体" w:hAnsi="宋体" w:eastAsia="宋体" w:cs="宋体"/>
          <w:b/>
          <w:bCs/>
          <w:color w:val="000000"/>
          <w:kern w:val="2"/>
          <w:sz w:val="21"/>
          <w:szCs w:val="21"/>
          <w:lang w:val="en-US" w:eastAsia="zh-CN" w:bidi="ar"/>
        </w:rPr>
        <w:t>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Chars="0" w:right="0" w:rightChars="0"/>
        <w:jc w:val="left"/>
        <w:textAlignment w:val="auto"/>
        <w:outlineLvl w:val="2"/>
        <w:rPr>
          <w:rFonts w:hint="eastAsia" w:ascii="宋体" w:hAnsi="宋体" w:eastAsia="宋体" w:cs="宋体"/>
          <w:b/>
          <w:bCs/>
          <w:color w:val="000000"/>
          <w:lang w:val="en-US"/>
        </w:rPr>
      </w:pPr>
      <w:r>
        <w:rPr>
          <w:rFonts w:hint="eastAsia" w:ascii="宋体" w:hAnsi="宋体" w:eastAsia="宋体" w:cs="宋体"/>
          <w:b/>
          <w:bCs/>
          <w:color w:val="000000"/>
        </w:rPr>
        <w:t>3.1.5无线通信模块坐标发送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Cs/>
          <w:color w:val="FF0000"/>
        </w:rPr>
      </w:pPr>
      <w:r>
        <w:rPr>
          <w:rFonts w:hint="eastAsia" w:ascii="宋体" w:hAnsi="宋体" w:eastAsia="宋体" w:cs="宋体"/>
          <w:b w:val="0"/>
          <w:bCs w:val="0"/>
        </w:rPr>
        <w:t xml:space="preserve">    无线通信模块NRF24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L</w:t>
      </w:r>
      <w:r>
        <w:rPr>
          <w:rFonts w:hint="eastAsia" w:ascii="宋体" w:hAnsi="宋体" w:eastAsia="宋体" w:cs="宋体"/>
          <w:b w:val="0"/>
          <w:bCs w:val="0"/>
        </w:rPr>
        <w:t>01利用商家提供的驱动代码，使用其提供</w:t>
      </w:r>
      <w:r>
        <w:rPr>
          <w:rFonts w:hint="eastAsia" w:ascii="宋体" w:hAnsi="宋体" w:eastAsia="宋体" w:cs="宋体"/>
          <w:b w:val="0"/>
          <w:bCs w:val="0"/>
        </w:rPr>
        <w:tab/>
      </w:r>
      <w:r>
        <w:rPr>
          <w:rFonts w:hint="eastAsia" w:ascii="宋体" w:hAnsi="宋体" w:eastAsia="宋体" w:cs="宋体"/>
          <w:b w:val="0"/>
          <w:bCs w:val="0"/>
        </w:rPr>
        <w:t>模块初始化函数、检测模块连接函数和发送数据函数。利用其自动应答功能和循环发送功能，成功解决了数据发送与接收问题。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/>
        <w:jc w:val="left"/>
        <w:textAlignment w:val="auto"/>
        <w:outlineLvl w:val="2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/>
          <w:bCs/>
        </w:rPr>
        <w:t xml:space="preserve">   </w:t>
      </w:r>
      <w:r>
        <w:rPr>
          <w:rFonts w:hint="eastAsia" w:ascii="宋体" w:hAnsi="宋体" w:eastAsia="宋体" w:cs="宋体"/>
          <w:b w:val="0"/>
          <w:bCs w:val="0"/>
        </w:rPr>
        <w:t xml:space="preserve">  使用while循环，检测数据发送成功标志位TX_DS，发送成功，点亮LED灯方便观察确认。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420" w:firstLineChars="0"/>
        <w:jc w:val="both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 xml:space="preserve"> 由于NRF24L01每次只能发送32位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数据</w:t>
      </w:r>
      <w:r>
        <w:rPr>
          <w:rFonts w:hint="eastAsia" w:ascii="宋体" w:hAnsi="宋体" w:eastAsia="宋体" w:cs="宋体"/>
          <w:b w:val="0"/>
          <w:bCs w:val="0"/>
        </w:rPr>
        <w:t>，即四个字节。在发送端定义了一个类型为u8长度为4的数组用来存放无线发送到的数据。而u8类型数据范围为0~255，而为了定位精度，需要将坐标数据精确到mm级，即1000mm。因此对数组做了以下处理：令数组为arr[4],arr[0]=y%100，arr[1]=y/100;arr[2]=x%100，arr[3]=x/100；即将x和y的高低位分开发送，在发送端再进行运算恢复。</w:t>
      </w:r>
    </w:p>
    <w:p>
      <w:pPr>
        <w:pStyle w:val="2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="0" w:beforeLines="0" w:after="0" w:line="360" w:lineRule="auto"/>
        <w:ind w:leftChars="0"/>
        <w:jc w:val="left"/>
        <w:textAlignment w:val="auto"/>
        <w:outlineLvl w:val="0"/>
        <w:rPr>
          <w:rFonts w:hint="eastAsia" w:ascii="宋体" w:hAnsi="宋体" w:eastAsia="宋体" w:cs="宋体"/>
          <w:sz w:val="24"/>
          <w:szCs w:val="24"/>
        </w:rPr>
      </w:pPr>
      <w:bookmarkStart w:id="42" w:name="_Toc17042"/>
      <w:bookmarkStart w:id="43" w:name="_Toc20329"/>
      <w:bookmarkStart w:id="44" w:name="_Toc29569"/>
      <w:bookmarkStart w:id="45" w:name="_Toc24387"/>
      <w:bookmarkStart w:id="46" w:name="_Toc2694"/>
      <w:bookmarkStart w:id="47" w:name="_Toc11109"/>
      <w:bookmarkStart w:id="48" w:name="_Toc32387"/>
      <w:bookmarkStart w:id="49" w:name="_Toc5427"/>
      <w:r>
        <w:rPr>
          <w:rFonts w:hint="eastAsia" w:ascii="宋体" w:hAnsi="宋体" w:eastAsia="宋体" w:cs="宋体"/>
          <w:sz w:val="24"/>
          <w:szCs w:val="24"/>
        </w:rPr>
        <w:t>3.2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接收端</w:t>
      </w:r>
      <w:r>
        <w:rPr>
          <w:rFonts w:hint="eastAsia" w:ascii="宋体" w:hAnsi="宋体" w:eastAsia="宋体" w:cs="宋体"/>
          <w:sz w:val="24"/>
          <w:szCs w:val="24"/>
        </w:rPr>
        <w:t>软件设计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/>
        <w:jc w:val="left"/>
        <w:textAlignment w:val="auto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3.2.1</w:t>
      </w:r>
      <w:r>
        <w:rPr>
          <w:rFonts w:hint="eastAsia" w:ascii="宋体" w:hAnsi="宋体" w:eastAsia="宋体" w:cs="宋体"/>
          <w:b/>
          <w:bCs/>
          <w:kern w:val="0"/>
        </w:rPr>
        <w:t>接收端系统流程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 </w:t>
      </w:r>
      <w:r>
        <w:rPr>
          <w:rFonts w:hint="eastAsia" w:ascii="宋体" w:hAnsi="宋体" w:eastAsia="宋体" w:cs="宋体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首先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初始化GPIO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和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定时器</w:t>
      </w:r>
      <w:r>
        <w:rPr>
          <w:rFonts w:hint="eastAsia" w:ascii="宋体" w:hAnsi="宋体" w:eastAsia="宋体" w:cs="宋体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打开定时器，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其中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定时器2用来为系统提供可视化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以及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随处可更改的时间变量</w:t>
      </w:r>
      <w:r>
        <w:rPr>
          <w:rFonts w:hint="eastAsia" w:ascii="宋体" w:hAnsi="宋体" w:eastAsia="宋体" w:cs="宋体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而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定时器3用于输出PWM波，更改左右两轮速度和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实现频率可调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驱动扬声器。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通过延迟1ms来使无线通信模块上电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。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接着，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检测无线模块和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STM32F103C8T6单片机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的连接，保证程序的后续运行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有效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。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然后，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进入循环，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使用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标志位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判断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是在向中线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或者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终点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移动</w:t>
      </w:r>
      <w:r>
        <w:rPr>
          <w:rFonts w:hint="eastAsia" w:ascii="宋体" w:hAnsi="宋体" w:eastAsia="宋体" w:cs="宋体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使用无线通信模块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接收数据得到坐标，根据当前坐标与目标位置进行速度调节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和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方向调节</w:t>
      </w:r>
      <w:r>
        <w:rPr>
          <w:rFonts w:hint="eastAsia" w:ascii="宋体" w:hAnsi="宋体" w:eastAsia="宋体" w:cs="宋体"/>
          <w:color w:val="00000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到达终点，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点亮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LED，结束程序。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/>
        <w:jc w:val="center"/>
        <w:textAlignment w:val="auto"/>
        <w:outlineLvl w:val="2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bCs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251460</wp:posOffset>
            </wp:positionV>
            <wp:extent cx="5268595" cy="4429125"/>
            <wp:effectExtent l="0" t="0" r="8255" b="952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b/>
          <w:bCs/>
          <w:color w:val="000000"/>
          <w:sz w:val="21"/>
          <w:szCs w:val="21"/>
        </w:rPr>
        <w:t>图</w:t>
      </w:r>
      <w:r>
        <w:rPr>
          <w:rFonts w:hint="eastAsia" w:ascii="宋体" w:hAnsi="宋体" w:eastAsia="宋体" w:cs="宋体"/>
          <w:b/>
          <w:bCs/>
          <w:color w:val="000000"/>
          <w:sz w:val="21"/>
          <w:szCs w:val="21"/>
          <w:lang w:val="en-US" w:eastAsia="zh-CN"/>
        </w:rPr>
        <w:t xml:space="preserve">11 </w:t>
      </w:r>
      <w:r>
        <w:rPr>
          <w:rFonts w:hint="eastAsia" w:ascii="宋体" w:hAnsi="宋体" w:eastAsia="宋体" w:cs="宋体"/>
          <w:b/>
          <w:bCs/>
          <w:color w:val="000000"/>
          <w:sz w:val="21"/>
          <w:szCs w:val="21"/>
        </w:rPr>
        <w:t>接收端主程序流程图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/>
        <w:jc w:val="left"/>
        <w:textAlignment w:val="auto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3.2.2定时器设置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 w:firstLine="420" w:firstLineChars="0"/>
        <w:jc w:val="left"/>
        <w:textAlignment w:val="auto"/>
        <w:outlineLvl w:val="2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定时器2设置为720000分频，1ms进入一次中断程序，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中断优先级</w:t>
      </w:r>
      <w:r>
        <w:rPr>
          <w:rFonts w:hint="eastAsia" w:ascii="宋体" w:hAnsi="宋体" w:eastAsia="宋体" w:cs="宋体"/>
          <w:b w:val="0"/>
          <w:bCs w:val="0"/>
        </w:rPr>
        <w:t>设置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使用</w:t>
      </w:r>
      <w:r>
        <w:rPr>
          <w:rFonts w:hint="eastAsia" w:ascii="宋体" w:hAnsi="宋体" w:eastAsia="宋体" w:cs="宋体"/>
          <w:b w:val="0"/>
          <w:bCs w:val="0"/>
        </w:rPr>
        <w:t>中断组1</w:t>
      </w:r>
      <w:r>
        <w:rPr>
          <w:rFonts w:hint="eastAsia" w:ascii="宋体" w:hAnsi="宋体" w:eastAsia="宋体" w:cs="宋体"/>
          <w:b w:val="0"/>
          <w:bCs w:val="0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</w:rPr>
        <w:t>主优先级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为</w:t>
      </w:r>
      <w:r>
        <w:rPr>
          <w:rFonts w:hint="eastAsia" w:ascii="宋体" w:hAnsi="宋体" w:eastAsia="宋体" w:cs="宋体"/>
          <w:b w:val="0"/>
          <w:bCs w:val="0"/>
        </w:rPr>
        <w:t>0，从优先级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为</w:t>
      </w:r>
      <w:r>
        <w:rPr>
          <w:rFonts w:hint="eastAsia" w:ascii="宋体" w:hAnsi="宋体" w:eastAsia="宋体" w:cs="宋体"/>
          <w:b w:val="0"/>
          <w:bCs w:val="0"/>
        </w:rPr>
        <w:t>1。每进入一次中断函数mi_second（微秒）加一，每进入1000次中断second（秒）加一，两个变量为全局变量，为整个系统共享的可改时钟信号。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 w:firstLine="420" w:firstLineChars="0"/>
        <w:jc w:val="left"/>
        <w:textAlignment w:val="auto"/>
        <w:outlineLvl w:val="2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定时器3设置为7200分频，即频率为10kHz，主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优先级和</w:t>
      </w:r>
      <w:r>
        <w:rPr>
          <w:rFonts w:hint="eastAsia" w:ascii="宋体" w:hAnsi="宋体" w:eastAsia="宋体" w:cs="宋体"/>
          <w:b w:val="0"/>
          <w:bCs w:val="0"/>
        </w:rPr>
        <w:t>从优先级都为0。使用PWM算法输出PWM波驱动电机与扬声器</w:t>
      </w:r>
      <w:r>
        <w:rPr>
          <w:rFonts w:hint="eastAsia" w:ascii="宋体" w:hAnsi="宋体" w:eastAsia="宋体" w:cs="宋体"/>
          <w:b w:val="0"/>
          <w:bCs w:val="0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以一个定时器实现两路PWM波的输出，</w:t>
      </w:r>
      <w:r>
        <w:rPr>
          <w:rFonts w:hint="eastAsia" w:ascii="宋体" w:hAnsi="宋体" w:eastAsia="宋体" w:cs="宋体"/>
          <w:b w:val="0"/>
          <w:bCs w:val="0"/>
        </w:rPr>
        <w:t>节省了定时器</w:t>
      </w:r>
      <w:r>
        <w:rPr>
          <w:rFonts w:hint="eastAsia" w:ascii="宋体" w:hAnsi="宋体" w:eastAsia="宋体" w:cs="宋体"/>
          <w:b w:val="0"/>
          <w:bCs w:val="0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提高单片机运行速度</w:t>
      </w:r>
      <w:r>
        <w:rPr>
          <w:rFonts w:hint="eastAsia" w:ascii="宋体" w:hAnsi="宋体" w:eastAsia="宋体" w:cs="宋体"/>
          <w:b w:val="0"/>
          <w:bCs w:val="0"/>
        </w:rPr>
        <w:t>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 w:firstLine="420" w:firstLineChars="0"/>
        <w:jc w:val="left"/>
        <w:textAlignment w:val="auto"/>
        <w:outlineLvl w:val="2"/>
        <w:rPr>
          <w:rFonts w:hint="eastAsia" w:ascii="宋体" w:hAnsi="宋体" w:eastAsia="宋体" w:cs="宋体"/>
          <w:b w:val="0"/>
          <w:bCs w:val="0"/>
          <w:color w:val="FF0000"/>
        </w:rPr>
      </w:pPr>
      <w:r>
        <w:rPr>
          <w:rFonts w:hint="eastAsia" w:ascii="宋体" w:hAnsi="宋体" w:eastAsia="宋体" w:cs="宋体"/>
          <w:b w:val="0"/>
          <w:bCs w:val="0"/>
        </w:rPr>
        <w:t>PWM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波</w:t>
      </w:r>
      <w:r>
        <w:rPr>
          <w:rFonts w:hint="eastAsia" w:ascii="宋体" w:hAnsi="宋体" w:eastAsia="宋体" w:cs="宋体"/>
          <w:b w:val="0"/>
          <w:bCs w:val="0"/>
        </w:rPr>
        <w:t>算法：定义一个int类型全局变量Num初始化为-1。每进入一次定时器3中断Num加1,Num对100取余。判断速度变量speed_left(左轮速度)，speed_right(右轮速度)是否大于Num，是则将驱动对应电机的使能端置高电平，否则置低电平。扬声器驱动则为每进入一次定时器3中断就判断标志位JUD与Num%2是否为1，同时为1就改变扬声器的IO口的电平。这样就可以输出2.5kHz的正弦波驱动扬声器，同时改变标志位JUD就可以使能扬声器响或不响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/>
        <w:jc w:val="left"/>
        <w:textAlignment w:val="auto"/>
        <w:outlineLvl w:val="2"/>
        <w:rPr>
          <w:rFonts w:hint="eastAsia" w:ascii="宋体" w:hAnsi="宋体" w:eastAsia="宋体" w:cs="宋体"/>
          <w:b/>
          <w:bCs/>
        </w:rPr>
      </w:pPr>
      <w:bookmarkStart w:id="50" w:name="_Toc11091"/>
      <w:r>
        <w:rPr>
          <w:rFonts w:hint="eastAsia" w:ascii="宋体" w:hAnsi="宋体" w:eastAsia="宋体" w:cs="宋体"/>
          <w:b/>
          <w:bCs/>
        </w:rPr>
        <w:t>3.2.3可移动声源的运动控制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采用差速控制方案，设置变量speed_con(差速)，speed_main(主速)。用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PD</w:t>
      </w:r>
      <w:r>
        <w:rPr>
          <w:rFonts w:hint="eastAsia" w:ascii="宋体" w:hAnsi="宋体" w:eastAsia="宋体" w:cs="宋体"/>
          <w:b w:val="0"/>
          <w:bCs w:val="0"/>
        </w:rPr>
        <w:t>控制算法，以目标位置与当前位置x或y坐标的差值为误差，speed_con=误差*k</w:t>
      </w:r>
      <w:r>
        <w:rPr>
          <w:rFonts w:hint="eastAsia" w:ascii="宋体" w:hAnsi="宋体" w:eastAsia="宋体" w:cs="宋体"/>
          <w:b w:val="0"/>
          <w:bCs w:val="0"/>
          <w:vertAlign w:val="subscript"/>
        </w:rPr>
        <w:t>p</w:t>
      </w:r>
      <w:r>
        <w:rPr>
          <w:rFonts w:hint="eastAsia" w:ascii="宋体" w:hAnsi="宋体" w:eastAsia="宋体" w:cs="宋体"/>
          <w:b w:val="0"/>
          <w:bCs w:val="0"/>
        </w:rPr>
        <w:t>+(前后两次测量得到误差)*k</w:t>
      </w:r>
      <w:r>
        <w:rPr>
          <w:rFonts w:hint="eastAsia" w:ascii="宋体" w:hAnsi="宋体" w:eastAsia="宋体" w:cs="宋体"/>
          <w:b w:val="0"/>
          <w:bCs w:val="0"/>
          <w:vertAlign w:val="subscript"/>
        </w:rPr>
        <w:t>d</w:t>
      </w:r>
      <w:r>
        <w:rPr>
          <w:rFonts w:hint="eastAsia" w:ascii="宋体" w:hAnsi="宋体" w:eastAsia="宋体" w:cs="宋体"/>
          <w:b w:val="0"/>
          <w:bCs w:val="0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公式如下：</w:t>
      </w:r>
      <w:r>
        <w:rPr>
          <w:rFonts w:hint="eastAsia" w:ascii="宋体" w:hAnsi="宋体" w:eastAsia="宋体" w:cs="宋体"/>
          <w:b w:val="0"/>
          <w:bCs w:val="0"/>
        </w:rPr>
        <w:t>speed_left=speed_main+speed_con,speed_right=speed_main-speed_con。</w:t>
      </w:r>
    </w:p>
    <w:bookmarkEnd w:id="50"/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/>
        <w:jc w:val="left"/>
        <w:textAlignment w:val="auto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3.2.4无线通信模块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firstLine="480" w:firstLineChars="200"/>
        <w:jc w:val="left"/>
        <w:textAlignment w:val="auto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 w:val="0"/>
          <w:bCs w:val="0"/>
        </w:rPr>
        <w:t>无线通信模块NRF24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L</w:t>
      </w:r>
      <w:r>
        <w:rPr>
          <w:rFonts w:hint="eastAsia" w:ascii="宋体" w:hAnsi="宋体" w:eastAsia="宋体" w:cs="宋体"/>
          <w:b w:val="0"/>
          <w:bCs w:val="0"/>
        </w:rPr>
        <w:t>01驱动代码为商家提供</w:t>
      </w:r>
      <w:r>
        <w:rPr>
          <w:rFonts w:hint="eastAsia" w:ascii="宋体" w:hAnsi="宋体" w:eastAsia="宋体" w:cs="宋体"/>
          <w:b w:val="0"/>
          <w:bCs w:val="0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</w:rPr>
        <w:t>使用了其初始化函数</w:t>
      </w:r>
      <w:r>
        <w:rPr>
          <w:rFonts w:hint="eastAsia" w:ascii="宋体" w:hAnsi="宋体" w:eastAsia="宋体" w:cs="宋体"/>
          <w:b w:val="0"/>
          <w:bCs w:val="0"/>
          <w:lang w:eastAsia="zh-CN"/>
        </w:rPr>
        <w:t>、</w:t>
      </w:r>
      <w:r>
        <w:rPr>
          <w:rFonts w:hint="eastAsia" w:ascii="宋体" w:hAnsi="宋体" w:eastAsia="宋体" w:cs="宋体"/>
          <w:b w:val="0"/>
          <w:bCs w:val="0"/>
        </w:rPr>
        <w:t>检测模块连接函数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和接收</w:t>
      </w:r>
      <w:r>
        <w:rPr>
          <w:rFonts w:hint="eastAsia" w:ascii="宋体" w:hAnsi="宋体" w:eastAsia="宋体" w:cs="宋体"/>
          <w:b w:val="0"/>
          <w:bCs w:val="0"/>
        </w:rPr>
        <w:t>数据函数</w:t>
      </w:r>
      <w:r>
        <w:rPr>
          <w:rFonts w:hint="eastAsia" w:ascii="宋体" w:hAnsi="宋体" w:eastAsia="宋体" w:cs="宋体"/>
          <w:b/>
          <w:bCs/>
        </w:rPr>
        <w:t>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ind w:left="0" w:leftChars="0" w:firstLine="420" w:firstLineChars="0"/>
        <w:jc w:val="both"/>
        <w:textAlignment w:val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 w:val="0"/>
          <w:bCs w:val="0"/>
          <w:lang w:val="en-US" w:eastAsia="zh-CN"/>
        </w:rPr>
        <w:t>由于</w:t>
      </w:r>
      <w:r>
        <w:rPr>
          <w:rFonts w:hint="eastAsia" w:ascii="宋体" w:hAnsi="宋体" w:eastAsia="宋体" w:cs="宋体"/>
          <w:b w:val="0"/>
          <w:bCs w:val="0"/>
        </w:rPr>
        <w:t>NRF24L01每次只能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接收</w:t>
      </w:r>
      <w:r>
        <w:rPr>
          <w:rFonts w:hint="eastAsia" w:ascii="宋体" w:hAnsi="宋体" w:eastAsia="宋体" w:cs="宋体"/>
          <w:b w:val="0"/>
          <w:bCs w:val="0"/>
        </w:rPr>
        <w:t>32位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数据，即一个字节，因此</w:t>
      </w:r>
      <w:r>
        <w:rPr>
          <w:rFonts w:hint="eastAsia" w:ascii="宋体" w:hAnsi="宋体" w:eastAsia="宋体" w:cs="宋体"/>
          <w:b w:val="0"/>
          <w:bCs w:val="0"/>
        </w:rPr>
        <w:t>定义了一个u8类型的长度为4的数组用来存放无线接收到的数据</w:t>
      </w:r>
      <w:r>
        <w:rPr>
          <w:rFonts w:hint="eastAsia" w:ascii="宋体" w:hAnsi="宋体" w:eastAsia="宋体" w:cs="宋体"/>
          <w:b w:val="0"/>
          <w:bCs w:val="0"/>
          <w:lang w:eastAsia="zh-CN"/>
        </w:rPr>
        <w:t>。</w:t>
      </w:r>
      <w:r>
        <w:rPr>
          <w:rFonts w:hint="eastAsia" w:ascii="宋体" w:hAnsi="宋体" w:eastAsia="宋体" w:cs="宋体"/>
          <w:b w:val="0"/>
          <w:bCs w:val="0"/>
        </w:rPr>
        <w:t>因为u8类型数据最大为0~255，而为了定位精度，需要将坐标数据精确到mm级</w:t>
      </w:r>
      <w:r>
        <w:rPr>
          <w:rFonts w:hint="eastAsia" w:ascii="宋体" w:hAnsi="宋体" w:eastAsia="宋体" w:cs="宋体"/>
          <w:b w:val="0"/>
          <w:bCs w:val="0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</w:rPr>
        <w:t>所以我们将数组的第0，第1位用来储存坐标y用第2，第3位储存坐标x，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与发送端保持一致，经过算法变换得到x,y 的值。假设数组为arr[4],</w:t>
      </w:r>
      <w:r>
        <w:rPr>
          <w:rFonts w:hint="eastAsia" w:ascii="宋体" w:hAnsi="宋体" w:eastAsia="宋体" w:cs="宋体"/>
          <w:b w:val="0"/>
          <w:bCs w:val="0"/>
        </w:rPr>
        <w:t>方法为：x=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100*arr[3]</w:t>
      </w:r>
      <w:r>
        <w:rPr>
          <w:rFonts w:hint="eastAsia" w:ascii="宋体" w:hAnsi="宋体" w:eastAsia="宋体" w:cs="宋体"/>
          <w:b w:val="0"/>
          <w:bCs w:val="0"/>
        </w:rPr>
        <w:t>+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arr[2]</w:t>
      </w:r>
      <w:r>
        <w:rPr>
          <w:rFonts w:hint="eastAsia" w:ascii="宋体" w:hAnsi="宋体" w:eastAsia="宋体" w:cs="宋体"/>
          <w:b w:val="0"/>
          <w:bCs w:val="0"/>
        </w:rPr>
        <w:t>，y=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100*arr[2]</w:t>
      </w:r>
      <w:r>
        <w:rPr>
          <w:rFonts w:hint="eastAsia" w:ascii="宋体" w:hAnsi="宋体" w:eastAsia="宋体" w:cs="宋体"/>
          <w:b w:val="0"/>
          <w:bCs w:val="0"/>
        </w:rPr>
        <w:t>+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t>arr[0],与发送端保持一致</w:t>
      </w:r>
      <w:r>
        <w:rPr>
          <w:rFonts w:hint="eastAsia" w:ascii="宋体" w:hAnsi="宋体" w:eastAsia="宋体" w:cs="宋体"/>
          <w:b w:val="0"/>
          <w:bCs w:val="0"/>
        </w:rPr>
        <w:t>。</w:t>
      </w:r>
    </w:p>
    <w:p>
      <w:pPr>
        <w:pStyle w:val="2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425" w:leftChars="0" w:right="0" w:rightChars="0" w:hanging="425" w:firstLineChars="0"/>
        <w:jc w:val="left"/>
        <w:textAlignment w:val="auto"/>
        <w:outlineLvl w:val="0"/>
        <w:rPr>
          <w:rFonts w:hint="eastAsia" w:ascii="宋体" w:hAnsi="宋体" w:eastAsia="宋体" w:cs="宋体"/>
          <w:lang w:eastAsia="zh-CN"/>
        </w:rPr>
      </w:pPr>
      <w:bookmarkStart w:id="51" w:name="_Toc30478"/>
      <w:bookmarkStart w:id="52" w:name="_Toc5354"/>
      <w:r>
        <w:rPr>
          <w:rFonts w:hint="eastAsia" w:ascii="宋体" w:hAnsi="宋体" w:eastAsia="宋体" w:cs="宋体"/>
          <w:lang w:eastAsia="zh-CN"/>
        </w:rPr>
        <w:t>实习心得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ind w:leftChars="0" w:firstLine="480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在此次的实习中，由于缺乏经验，我们举步维艰，遇到了各种各样的硬件和软件问题。在经过查询各种资料以及请教老师同学之后，问题最终都成功解决。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在这过程中，我们学习到了STM32系列单片机的知识，学会了怎样使用NRF24L01无线通信模块，实际操作了对声音信号进行放大滤波整形得到需要频率的信号，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收获了很多经验，在完成单片机的理论学习基础上，更深刻的理解了单片机的工作原理与实际应用。</w:t>
      </w:r>
    </w:p>
    <w:p>
      <w:pPr>
        <w:keepNext w:val="0"/>
        <w:keepLines w:val="0"/>
        <w:pageBreakBefore w:val="0"/>
        <w:widowControl w:val="0"/>
        <w:numPr>
          <w:ilvl w:val="1"/>
          <w:numId w:val="6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567" w:right="0" w:hanging="567"/>
        <w:jc w:val="left"/>
        <w:textAlignment w:val="auto"/>
        <w:outlineLvl w:val="2"/>
        <w:rPr>
          <w:rFonts w:hint="eastAsia" w:ascii="宋体" w:hAnsi="宋体" w:eastAsia="宋体" w:cs="宋体"/>
          <w:b/>
          <w:bCs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2"/>
          <w:lang w:val="en-US" w:eastAsia="zh-CN" w:bidi="ar"/>
        </w:rPr>
        <w:t>遇到问题及解决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leftChars="0" w:right="0" w:firstLine="0" w:firstLineChars="0"/>
        <w:jc w:val="left"/>
        <w:textAlignment w:val="auto"/>
        <w:rPr>
          <w:rFonts w:hint="eastAsia" w:ascii="宋体" w:hAnsi="宋体" w:eastAsia="宋体" w:cs="宋体"/>
          <w:bCs/>
          <w:color w:val="000000"/>
        </w:rPr>
      </w:pPr>
      <w:r>
        <w:rPr>
          <w:rFonts w:hint="eastAsia" w:ascii="宋体" w:hAnsi="宋体" w:eastAsia="宋体" w:cs="宋体"/>
          <w:bCs/>
          <w:color w:val="000000"/>
        </w:rPr>
        <w:t>最初我们购买的NRF24L01无线模块是SI24R1，而商家发送的模块存在质量问题，导致自动应答功能一直无法正常工作，我们研究了发送模式，接收模式的寄存器配置，发送数据的发送操作</w:t>
      </w:r>
      <w:r>
        <w:rPr>
          <w:rFonts w:hint="eastAsia" w:ascii="宋体" w:hAnsi="宋体" w:eastAsia="宋体" w:cs="宋体"/>
          <w:bCs/>
          <w:color w:val="000000"/>
          <w:lang w:eastAsia="zh-CN"/>
        </w:rPr>
        <w:t>，</w:t>
      </w:r>
      <w:r>
        <w:rPr>
          <w:rFonts w:hint="eastAsia" w:ascii="宋体" w:hAnsi="宋体" w:eastAsia="宋体" w:cs="宋体"/>
          <w:bCs/>
          <w:color w:val="000000"/>
        </w:rPr>
        <w:t>确认配置无误</w:t>
      </w:r>
      <w:r>
        <w:rPr>
          <w:rFonts w:hint="eastAsia" w:ascii="宋体" w:hAnsi="宋体" w:eastAsia="宋体" w:cs="宋体"/>
          <w:bCs/>
          <w:color w:val="000000"/>
          <w:lang w:eastAsia="zh-CN"/>
        </w:rPr>
        <w:t>。</w:t>
      </w:r>
      <w:r>
        <w:rPr>
          <w:rFonts w:hint="eastAsia" w:ascii="宋体" w:hAnsi="宋体" w:eastAsia="宋体" w:cs="宋体"/>
          <w:bCs/>
          <w:color w:val="000000"/>
        </w:rPr>
        <w:t>后来尝试购买另一家的NRF24L01，发现是原商家模块的问题</w:t>
      </w:r>
      <w:r>
        <w:rPr>
          <w:rFonts w:hint="eastAsia" w:ascii="宋体" w:hAnsi="宋体" w:eastAsia="宋体" w:cs="宋体"/>
          <w:bCs/>
          <w:color w:val="000000"/>
          <w:lang w:eastAsia="zh-CN"/>
        </w:rPr>
        <w:t>，</w:t>
      </w:r>
      <w:r>
        <w:rPr>
          <w:rFonts w:hint="eastAsia" w:ascii="宋体" w:hAnsi="宋体" w:eastAsia="宋体" w:cs="宋体"/>
          <w:bCs/>
          <w:color w:val="000000"/>
          <w:lang w:val="en-US" w:eastAsia="zh-CN"/>
        </w:rPr>
        <w:t>最终</w:t>
      </w:r>
      <w:r>
        <w:rPr>
          <w:rFonts w:hint="eastAsia" w:ascii="宋体" w:hAnsi="宋体" w:eastAsia="宋体" w:cs="宋体"/>
          <w:bCs/>
          <w:color w:val="000000"/>
        </w:rPr>
        <w:t>解决了无法自动应答的问题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leftChars="0" w:right="0" w:firstLine="0" w:firstLineChars="0"/>
        <w:jc w:val="left"/>
        <w:textAlignment w:val="auto"/>
        <w:rPr>
          <w:rFonts w:hint="eastAsia" w:ascii="宋体" w:hAnsi="宋体" w:eastAsia="宋体" w:cs="宋体"/>
          <w:bCs/>
          <w:color w:val="000000"/>
        </w:rPr>
      </w:pPr>
      <w:r>
        <w:rPr>
          <w:rFonts w:ascii="宋体" w:hAnsi="宋体" w:eastAsia="宋体" w:cs="宋体"/>
          <w:sz w:val="24"/>
          <w:szCs w:val="24"/>
        </w:rPr>
        <w:t>NRF24L01外部通信模块无法实现正常通信。检查NRF24L01与单片机引脚连接是否正确，如若正确，通过检查相应的代码是否由问题，查芯片手册，从而解决问题。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leftChars="0" w:right="0" w:firstLine="0" w:firstLineChars="0"/>
        <w:jc w:val="left"/>
        <w:textAlignment w:val="auto"/>
        <w:rPr>
          <w:rFonts w:hint="eastAsia" w:ascii="宋体" w:hAnsi="宋体" w:eastAsia="宋体" w:cs="宋体"/>
          <w:bCs/>
          <w:color w:val="000000"/>
        </w:rPr>
      </w:pPr>
      <w:r>
        <w:rPr>
          <w:rFonts w:hint="eastAsia" w:ascii="宋体" w:hAnsi="宋体" w:eastAsia="宋体" w:cs="宋体"/>
          <w:bCs/>
          <w:color w:val="000000"/>
        </w:rPr>
        <w:t>STM32系列单片机存在引脚复用，使用有复用功能的引脚不能正常运行代码；查询芯片手册，更改引脚，即可解决问题。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leftChars="0" w:right="0" w:firstLine="0" w:firstLineChars="0"/>
        <w:jc w:val="left"/>
        <w:textAlignment w:val="auto"/>
        <w:rPr>
          <w:rFonts w:hint="eastAsia" w:ascii="宋体" w:hAnsi="宋体" w:eastAsia="宋体" w:cs="宋体"/>
          <w:bCs/>
          <w:color w:val="000000"/>
        </w:rPr>
      </w:pPr>
      <w:r>
        <w:rPr>
          <w:rFonts w:ascii="宋体" w:hAnsi="宋体" w:eastAsia="宋体" w:cs="宋体"/>
          <w:sz w:val="24"/>
          <w:szCs w:val="24"/>
        </w:rPr>
        <w:t>外部中断容易被干扰触发。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STM32F103C8T6的</w:t>
      </w:r>
      <w:r>
        <w:rPr>
          <w:rFonts w:ascii="宋体" w:hAnsi="宋体" w:eastAsia="宋体" w:cs="宋体"/>
          <w:sz w:val="24"/>
          <w:szCs w:val="24"/>
        </w:rPr>
        <w:t>GPIO配置为浮空输入，由于电平不确定，极易被噪声干扰，配置为上拉输入或者下拉输入即可解决问题。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leftChars="0" w:right="0" w:firstLine="0" w:firstLineChars="0"/>
        <w:jc w:val="left"/>
        <w:textAlignment w:val="auto"/>
        <w:rPr>
          <w:rFonts w:hint="eastAsia" w:ascii="宋体" w:hAnsi="宋体" w:eastAsia="宋体" w:cs="宋体"/>
          <w:bCs/>
          <w:color w:val="000000"/>
        </w:rPr>
      </w:pPr>
      <w:r>
        <w:rPr>
          <w:rFonts w:hint="eastAsia" w:ascii="宋体" w:hAnsi="宋体" w:eastAsia="宋体" w:cs="宋体"/>
          <w:bCs/>
          <w:color w:val="000000"/>
        </w:rPr>
        <w:t>STM32系列单片机不同型号拥有的定时/计数器和I/O数量等并不一致，在参考网上的资源时会出现问题，如我们当时借鉴网络上的资源使用了基本定时器6，计数功能一直不能实现。后来检查发现该定时器在STM32F103C8T6中并不存在，修改为</w:t>
      </w:r>
      <w:r>
        <w:rPr>
          <w:rFonts w:hint="eastAsia" w:ascii="宋体" w:hAnsi="宋体" w:eastAsia="宋体" w:cs="宋体"/>
          <w:bCs/>
          <w:color w:val="000000"/>
          <w:lang w:val="en-US" w:eastAsia="zh-CN"/>
        </w:rPr>
        <w:t>通用</w:t>
      </w:r>
      <w:r>
        <w:rPr>
          <w:rFonts w:hint="eastAsia" w:ascii="宋体" w:hAnsi="宋体" w:eastAsia="宋体" w:cs="宋体"/>
          <w:bCs/>
          <w:color w:val="000000"/>
        </w:rPr>
        <w:t>定时器2便解决了问题。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suppressLineNumbers w:val="0"/>
        <w:kinsoku/>
        <w:wordWrap/>
        <w:overflowPunct/>
        <w:topLinePunct w:val="0"/>
        <w:autoSpaceDE/>
        <w:autoSpaceDN/>
        <w:bidi w:val="0"/>
        <w:spacing w:before="0" w:beforeAutospacing="0" w:after="0" w:afterAutospacing="0" w:line="360" w:lineRule="auto"/>
        <w:ind w:left="0" w:leftChars="0" w:right="0" w:firstLine="0" w:firstLineChars="0"/>
        <w:jc w:val="left"/>
        <w:textAlignment w:val="auto"/>
        <w:rPr>
          <w:rFonts w:hint="eastAsia" w:ascii="宋体" w:hAnsi="宋体" w:eastAsia="宋体" w:cs="宋体"/>
          <w:bCs/>
          <w:color w:val="000000"/>
        </w:rPr>
      </w:pPr>
      <w:r>
        <w:rPr>
          <w:rFonts w:hint="eastAsia" w:ascii="宋体" w:hAnsi="宋体" w:eastAsia="宋体" w:cs="宋体"/>
          <w:bCs/>
          <w:color w:val="000000"/>
          <w:lang w:val="en-US" w:eastAsia="zh-CN"/>
        </w:rPr>
        <w:t>硬件电路连接存在问题，可以用万用表测量，判断是否存在虚焊。如果输入和输出的结果和理论不一致，可以通过信号发生器和示波器检测，调节元件值。</w:t>
      </w:r>
    </w:p>
    <w:p>
      <w:pPr>
        <w:keepNext w:val="0"/>
        <w:keepLines w:val="0"/>
        <w:pageBreakBefore w:val="0"/>
        <w:widowControl w:val="0"/>
        <w:numPr>
          <w:ilvl w:val="1"/>
          <w:numId w:val="6"/>
        </w:numPr>
        <w:suppressLineNumbers w:val="0"/>
        <w:kinsoku/>
        <w:wordWrap/>
        <w:overflowPunct/>
        <w:topLinePunct w:val="0"/>
        <w:autoSpaceDE/>
        <w:autoSpaceDN/>
        <w:bidi w:val="0"/>
        <w:spacing w:before="200" w:beforeAutospacing="0" w:after="0" w:afterAutospacing="0" w:line="360" w:lineRule="auto"/>
        <w:ind w:left="567" w:right="0" w:hanging="567"/>
        <w:jc w:val="left"/>
        <w:textAlignment w:val="auto"/>
        <w:outlineLvl w:val="2"/>
        <w:rPr>
          <w:rFonts w:hint="eastAsia" w:ascii="宋体" w:hAnsi="宋体" w:eastAsia="宋体" w:cs="宋体"/>
          <w:b/>
          <w:bCs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2"/>
          <w:lang w:val="en-US" w:eastAsia="zh-CN" w:bidi="ar"/>
        </w:rPr>
        <w:t>收获感想</w:t>
      </w:r>
    </w:p>
    <w:bookmarkEnd w:id="51"/>
    <w:bookmarkEnd w:id="52"/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lang w:val="en-US" w:eastAsia="zh-CN"/>
        </w:rPr>
      </w:pPr>
      <w:r>
        <w:rPr>
          <w:rFonts w:hint="eastAsia" w:ascii="宋体" w:hAnsi="宋体" w:eastAsia="宋体" w:cs="宋体"/>
          <w:color w:val="000000"/>
        </w:rPr>
        <w:t xml:space="preserve"> </w:t>
      </w:r>
      <w:r>
        <w:rPr>
          <w:rFonts w:hint="eastAsia" w:ascii="宋体" w:hAnsi="宋体" w:eastAsia="宋体" w:cs="宋体"/>
          <w:color w:val="000000"/>
          <w:lang w:val="en-US" w:eastAsia="zh-CN"/>
        </w:rPr>
        <w:t>在本次实习中，由于是第一次接触无线通信模块，我们遇到了很多问题，花费了很长时间查阅资料一直无法解决，后来由于电路出现故障，原模块被烧坏，购买新模块之后，发现原模块的自动收发模式存在问题。另外，由于本人对STM32的使用不够熟练，遇到了引脚复用问题：特殊引脚复用功能：PC13，PC14，PC15三个引脚用来控制备份电池区域；PB3，PB4，PA13，PA14，PA15是JTAG调试端口引脚。由于STM32系列单片机定时器拥有的定时器不同，因而使用了错误的定时器，通过查阅资料才解决问题。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lang w:val="en-US" w:eastAsia="zh-CN"/>
        </w:rPr>
      </w:pPr>
      <w:r>
        <w:rPr>
          <w:rFonts w:hint="eastAsia" w:ascii="宋体" w:hAnsi="宋体" w:eastAsia="宋体" w:cs="宋体"/>
          <w:color w:val="000000"/>
          <w:lang w:val="en-US" w:eastAsia="zh-CN"/>
        </w:rPr>
        <w:t>我们测试过程中有点急于求成，在刚完成整体设计的时候，硬软件都存在问题，最后还是一个模块一个模块检测解决了问题。我认为，在完成作品时，应当一个模块一个模块调试修改，确保单个模块正常工作，最终合作完成整个任务要求。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spacing w:line="36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color w:val="000000"/>
          <w:lang w:val="en-US" w:eastAsia="zh-CN"/>
        </w:rPr>
      </w:pPr>
      <w:r>
        <w:rPr>
          <w:rFonts w:hint="eastAsia" w:ascii="宋体" w:hAnsi="宋体" w:eastAsia="宋体" w:cs="宋体"/>
          <w:color w:val="000000"/>
          <w:lang w:val="en-US" w:eastAsia="zh-CN"/>
        </w:rPr>
        <w:t>由于我们在设计作品之前，没能商量好各自的分工，导致了一些方案上的理解差异，影响了整个任务的进程。我们在之后的实习中，一定会在方案讨论时，明确每个人的任务分工，沟通协调，合作完成。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 w:cs="宋体"/>
          <w:color w:val="FF0000"/>
        </w:rPr>
      </w:pPr>
      <w:r>
        <w:rPr>
          <w:rFonts w:hint="eastAsia" w:ascii="宋体" w:hAnsi="宋体" w:eastAsia="宋体" w:cs="宋体"/>
          <w:color w:val="000000"/>
          <w:lang w:val="en-US" w:eastAsia="zh-CN"/>
        </w:rPr>
        <w:t>在本次实习中，我收获了很多经验，这些经验对于我很有帮助，希望我能在之后的学习和实习中利用这些经验解决遇到的问题，也希望我可以勇于创新，提高自身的能力，学到更多有用的知识。</w:t>
      </w:r>
      <w:bookmarkEnd w:id="8"/>
      <w:bookmarkEnd w:id="9"/>
      <w:bookmarkEnd w:id="10"/>
      <w:bookmarkEnd w:id="11"/>
    </w:p>
    <w:sectPr>
      <w:footerReference r:id="rId7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Wingdings 2">
    <w:altName w:val="Wingdings"/>
    <w:panose1 w:val="050201020105070707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rPr>
        <w:rFonts w:hint="eastAsi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rPr>
        <w:rFonts w:hint="eastAsia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  <w:rPr>
                              <w:rFonts w:hint="default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3z1oQ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C989aE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  <w:rPr>
                        <w:rFonts w:hint="default"/>
                      </w:rPr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jc w:val="center"/>
    </w:pPr>
    <w:r>
      <w:rPr>
        <w:rFonts w:hint="eastAsia"/>
      </w:rPr>
      <w:t>电路综合实习课程报告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F1E712"/>
    <w:multiLevelType w:val="singleLevel"/>
    <w:tmpl w:val="CFF1E712"/>
    <w:lvl w:ilvl="0" w:tentative="0">
      <w:start w:val="6"/>
      <w:numFmt w:val="decimal"/>
      <w:suff w:val="nothing"/>
      <w:lvlText w:val="(%1）"/>
      <w:lvlJc w:val="left"/>
    </w:lvl>
  </w:abstractNum>
  <w:abstractNum w:abstractNumId="1">
    <w:nsid w:val="EF7DD3B5"/>
    <w:multiLevelType w:val="singleLevel"/>
    <w:tmpl w:val="EF7DD3B5"/>
    <w:lvl w:ilvl="0" w:tentative="0">
      <w:start w:val="2"/>
      <w:numFmt w:val="decimal"/>
      <w:suff w:val="nothing"/>
      <w:lvlText w:val="(%1）"/>
      <w:lvlJc w:val="left"/>
    </w:lvl>
  </w:abstractNum>
  <w:abstractNum w:abstractNumId="2">
    <w:nsid w:val="5A659B64"/>
    <w:multiLevelType w:val="multilevel"/>
    <w:tmpl w:val="5A659B6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4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5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6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7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8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9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1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3">
    <w:nsid w:val="5A661D4E"/>
    <w:multiLevelType w:val="multilevel"/>
    <w:tmpl w:val="5A661D4E"/>
    <w:lvl w:ilvl="0" w:tentative="0">
      <w:start w:val="2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4">
    <w:nsid w:val="5A681B4A"/>
    <w:multiLevelType w:val="multilevel"/>
    <w:tmpl w:val="5A681B4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5">
    <w:nsid w:val="7FF87F02"/>
    <w:multiLevelType w:val="singleLevel"/>
    <w:tmpl w:val="7FF87F02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7FFEF1C6"/>
    <w:multiLevelType w:val="multilevel"/>
    <w:tmpl w:val="7FFEF1C6"/>
    <w:lvl w:ilvl="0" w:tentative="0">
      <w:start w:val="4"/>
      <w:numFmt w:val="decimal"/>
      <w:lvlText w:val="%1."/>
      <w:lvlJc w:val="left"/>
      <w:pPr>
        <w:ind w:left="425" w:hanging="425"/>
      </w:pPr>
      <w:rPr>
        <w:rFonts w:hint="eastAsia" w:ascii="宋体" w:hAnsi="宋体" w:eastAsia="宋体" w:cs="宋体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eastAsia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eastAsia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eastAsia" w:ascii="宋体" w:hAnsi="宋体" w:eastAsia="宋体" w:cs="宋体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</w:lvl>
    <w:lvl w:ilvl="5" w:tentative="0">
      <w:start w:val="1"/>
      <w:numFmt w:val="decimal"/>
      <w:lvlText w:val="%1.%2.%3.%4.%5.%6."/>
      <w:lvlJc w:val="left"/>
      <w:pPr>
        <w:ind w:left="1135" w:hanging="1135"/>
      </w:pPr>
    </w:lvl>
    <w:lvl w:ilvl="6" w:tentative="0">
      <w:start w:val="1"/>
      <w:numFmt w:val="decimal"/>
      <w:lvlText w:val="%1.%2.%3.%4.%5.%6.%7."/>
      <w:lvlJc w:val="left"/>
      <w:pPr>
        <w:ind w:left="1275" w:hanging="1275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IzNDgyZGRmOGJlMTRjZmI2ZGE3Njc4NjRhNzE2YWUifQ=="/>
  </w:docVars>
  <w:rsids>
    <w:rsidRoot w:val="2E53247E"/>
    <w:rsid w:val="000433B7"/>
    <w:rsid w:val="00052D58"/>
    <w:rsid w:val="000640ED"/>
    <w:rsid w:val="000C0F41"/>
    <w:rsid w:val="000C26AF"/>
    <w:rsid w:val="00162282"/>
    <w:rsid w:val="00190F2A"/>
    <w:rsid w:val="00193EDA"/>
    <w:rsid w:val="0025219E"/>
    <w:rsid w:val="003C670C"/>
    <w:rsid w:val="004D354B"/>
    <w:rsid w:val="005967F6"/>
    <w:rsid w:val="005C28FA"/>
    <w:rsid w:val="00654262"/>
    <w:rsid w:val="00673864"/>
    <w:rsid w:val="00692FA7"/>
    <w:rsid w:val="00814247"/>
    <w:rsid w:val="008B5C3E"/>
    <w:rsid w:val="0093105E"/>
    <w:rsid w:val="00AA2DD8"/>
    <w:rsid w:val="00BD742E"/>
    <w:rsid w:val="00CC096B"/>
    <w:rsid w:val="00D50FFE"/>
    <w:rsid w:val="00D5165F"/>
    <w:rsid w:val="00DD1DBF"/>
    <w:rsid w:val="00DF3269"/>
    <w:rsid w:val="00E21683"/>
    <w:rsid w:val="00E92D45"/>
    <w:rsid w:val="01E554D8"/>
    <w:rsid w:val="01FD4303"/>
    <w:rsid w:val="022D631C"/>
    <w:rsid w:val="02EC3416"/>
    <w:rsid w:val="042539F4"/>
    <w:rsid w:val="043B4C5B"/>
    <w:rsid w:val="04647463"/>
    <w:rsid w:val="046C12B8"/>
    <w:rsid w:val="050E081D"/>
    <w:rsid w:val="0563373E"/>
    <w:rsid w:val="056C4D97"/>
    <w:rsid w:val="05BA2844"/>
    <w:rsid w:val="063637FC"/>
    <w:rsid w:val="063D1B10"/>
    <w:rsid w:val="065D710A"/>
    <w:rsid w:val="068D1A05"/>
    <w:rsid w:val="06CD24E2"/>
    <w:rsid w:val="07211FD8"/>
    <w:rsid w:val="07D1358A"/>
    <w:rsid w:val="07E06245"/>
    <w:rsid w:val="08856DEC"/>
    <w:rsid w:val="088C3A0C"/>
    <w:rsid w:val="08CE0793"/>
    <w:rsid w:val="09121B80"/>
    <w:rsid w:val="09287C69"/>
    <w:rsid w:val="09322AD0"/>
    <w:rsid w:val="096C7695"/>
    <w:rsid w:val="099F7A3A"/>
    <w:rsid w:val="0A551B1F"/>
    <w:rsid w:val="0B3E77A2"/>
    <w:rsid w:val="0B3F5E9C"/>
    <w:rsid w:val="0B7C6285"/>
    <w:rsid w:val="0C762CD4"/>
    <w:rsid w:val="0CBA3508"/>
    <w:rsid w:val="0D014095"/>
    <w:rsid w:val="0D10140A"/>
    <w:rsid w:val="0DEBB3D2"/>
    <w:rsid w:val="0E6366F3"/>
    <w:rsid w:val="0E865876"/>
    <w:rsid w:val="0F47103F"/>
    <w:rsid w:val="11447845"/>
    <w:rsid w:val="1240617D"/>
    <w:rsid w:val="126E2317"/>
    <w:rsid w:val="12951778"/>
    <w:rsid w:val="133B562A"/>
    <w:rsid w:val="134A61E6"/>
    <w:rsid w:val="139C4340"/>
    <w:rsid w:val="13C854C2"/>
    <w:rsid w:val="13EB044B"/>
    <w:rsid w:val="14255296"/>
    <w:rsid w:val="149C755C"/>
    <w:rsid w:val="158B4E1A"/>
    <w:rsid w:val="15FC4D1C"/>
    <w:rsid w:val="160A2DB7"/>
    <w:rsid w:val="164437C0"/>
    <w:rsid w:val="164E5B17"/>
    <w:rsid w:val="17215EE3"/>
    <w:rsid w:val="176725C9"/>
    <w:rsid w:val="184F57BA"/>
    <w:rsid w:val="18E13BCB"/>
    <w:rsid w:val="18F55556"/>
    <w:rsid w:val="1A930941"/>
    <w:rsid w:val="1B156AFD"/>
    <w:rsid w:val="1B1738D4"/>
    <w:rsid w:val="1B4F9E1F"/>
    <w:rsid w:val="1BEA723A"/>
    <w:rsid w:val="1D412E8A"/>
    <w:rsid w:val="1EEC4587"/>
    <w:rsid w:val="1F0A730A"/>
    <w:rsid w:val="1F465504"/>
    <w:rsid w:val="1FB931AC"/>
    <w:rsid w:val="20651585"/>
    <w:rsid w:val="20AC4ABE"/>
    <w:rsid w:val="20B00A53"/>
    <w:rsid w:val="20F12E19"/>
    <w:rsid w:val="213F62C9"/>
    <w:rsid w:val="218D3C2A"/>
    <w:rsid w:val="222039B6"/>
    <w:rsid w:val="222F59A7"/>
    <w:rsid w:val="22FE6C00"/>
    <w:rsid w:val="23A83FE0"/>
    <w:rsid w:val="23FF58B8"/>
    <w:rsid w:val="24414754"/>
    <w:rsid w:val="24554282"/>
    <w:rsid w:val="24B77ED6"/>
    <w:rsid w:val="254454CE"/>
    <w:rsid w:val="25747D79"/>
    <w:rsid w:val="264B5731"/>
    <w:rsid w:val="26FBD01D"/>
    <w:rsid w:val="28101DD7"/>
    <w:rsid w:val="28363B6E"/>
    <w:rsid w:val="2899411F"/>
    <w:rsid w:val="2A5D0446"/>
    <w:rsid w:val="2AA10415"/>
    <w:rsid w:val="2BFFA36E"/>
    <w:rsid w:val="2C031CC9"/>
    <w:rsid w:val="2C0B6CEA"/>
    <w:rsid w:val="2CC902F3"/>
    <w:rsid w:val="2D8C45E7"/>
    <w:rsid w:val="2DEA6CBA"/>
    <w:rsid w:val="2E53247E"/>
    <w:rsid w:val="2EA24CF4"/>
    <w:rsid w:val="2EBE2137"/>
    <w:rsid w:val="2EDF1ADC"/>
    <w:rsid w:val="2EEF74C3"/>
    <w:rsid w:val="2F275BF4"/>
    <w:rsid w:val="2F3E0118"/>
    <w:rsid w:val="2FAD43AF"/>
    <w:rsid w:val="2FFEC9C2"/>
    <w:rsid w:val="31102057"/>
    <w:rsid w:val="31FC7754"/>
    <w:rsid w:val="31FE1087"/>
    <w:rsid w:val="320F151C"/>
    <w:rsid w:val="32C043F9"/>
    <w:rsid w:val="336A2811"/>
    <w:rsid w:val="33D20888"/>
    <w:rsid w:val="345841FE"/>
    <w:rsid w:val="34971F99"/>
    <w:rsid w:val="351F7AFD"/>
    <w:rsid w:val="356B4AF0"/>
    <w:rsid w:val="35775F8C"/>
    <w:rsid w:val="357D46D6"/>
    <w:rsid w:val="35C163B8"/>
    <w:rsid w:val="3614269B"/>
    <w:rsid w:val="3635033B"/>
    <w:rsid w:val="366B7EFC"/>
    <w:rsid w:val="36EE6780"/>
    <w:rsid w:val="375C0B95"/>
    <w:rsid w:val="37874F45"/>
    <w:rsid w:val="37B7FA9A"/>
    <w:rsid w:val="37BD53AB"/>
    <w:rsid w:val="387E0AB0"/>
    <w:rsid w:val="3893383B"/>
    <w:rsid w:val="38E24A46"/>
    <w:rsid w:val="39CC0C92"/>
    <w:rsid w:val="3A255BB6"/>
    <w:rsid w:val="3B6952E4"/>
    <w:rsid w:val="3B9B77FE"/>
    <w:rsid w:val="3BAE5888"/>
    <w:rsid w:val="3BFC1221"/>
    <w:rsid w:val="3C6A736A"/>
    <w:rsid w:val="3D3E2ECA"/>
    <w:rsid w:val="3D7A7FC6"/>
    <w:rsid w:val="3EEA4CD8"/>
    <w:rsid w:val="3FEBC86E"/>
    <w:rsid w:val="3FF3ABAA"/>
    <w:rsid w:val="3FF789A1"/>
    <w:rsid w:val="3FFB4739"/>
    <w:rsid w:val="3FFDF018"/>
    <w:rsid w:val="407211CB"/>
    <w:rsid w:val="407F58F4"/>
    <w:rsid w:val="41F84EDC"/>
    <w:rsid w:val="427B3ED0"/>
    <w:rsid w:val="428216CB"/>
    <w:rsid w:val="42FC76D0"/>
    <w:rsid w:val="43234C5C"/>
    <w:rsid w:val="435E3EE6"/>
    <w:rsid w:val="442A7B39"/>
    <w:rsid w:val="44861489"/>
    <w:rsid w:val="44E620F8"/>
    <w:rsid w:val="451E1B7F"/>
    <w:rsid w:val="459F1991"/>
    <w:rsid w:val="45B32FA8"/>
    <w:rsid w:val="45C36283"/>
    <w:rsid w:val="45E97F7C"/>
    <w:rsid w:val="45F72580"/>
    <w:rsid w:val="46395EC0"/>
    <w:rsid w:val="46890840"/>
    <w:rsid w:val="46D95C73"/>
    <w:rsid w:val="46DF4C5F"/>
    <w:rsid w:val="47634848"/>
    <w:rsid w:val="47EC23DC"/>
    <w:rsid w:val="48BD16AD"/>
    <w:rsid w:val="49B96DCB"/>
    <w:rsid w:val="4C1F0A95"/>
    <w:rsid w:val="4C92075D"/>
    <w:rsid w:val="4CF431C6"/>
    <w:rsid w:val="4D553C64"/>
    <w:rsid w:val="4DDF5C24"/>
    <w:rsid w:val="4E7E0EC0"/>
    <w:rsid w:val="4E7F707B"/>
    <w:rsid w:val="4EA04E3D"/>
    <w:rsid w:val="4F7D366A"/>
    <w:rsid w:val="50BF5E83"/>
    <w:rsid w:val="5101379B"/>
    <w:rsid w:val="51313562"/>
    <w:rsid w:val="5160707C"/>
    <w:rsid w:val="519311FF"/>
    <w:rsid w:val="532D7305"/>
    <w:rsid w:val="53D67224"/>
    <w:rsid w:val="53DEF1F8"/>
    <w:rsid w:val="544A1CBC"/>
    <w:rsid w:val="54DC6DE6"/>
    <w:rsid w:val="550B03C6"/>
    <w:rsid w:val="559511B1"/>
    <w:rsid w:val="55B160F8"/>
    <w:rsid w:val="56AF6ADB"/>
    <w:rsid w:val="56D01CF0"/>
    <w:rsid w:val="575B4271"/>
    <w:rsid w:val="576E1C25"/>
    <w:rsid w:val="577D1558"/>
    <w:rsid w:val="577E3C37"/>
    <w:rsid w:val="57BD4A0D"/>
    <w:rsid w:val="58BF0B2C"/>
    <w:rsid w:val="5966531F"/>
    <w:rsid w:val="59EA607C"/>
    <w:rsid w:val="59F23846"/>
    <w:rsid w:val="5A5D05FC"/>
    <w:rsid w:val="5A8C2C8F"/>
    <w:rsid w:val="5AFD0613"/>
    <w:rsid w:val="5B186C11"/>
    <w:rsid w:val="5B3B2A85"/>
    <w:rsid w:val="5B70435F"/>
    <w:rsid w:val="5B8322E4"/>
    <w:rsid w:val="5BDB7A2A"/>
    <w:rsid w:val="5C7C48C9"/>
    <w:rsid w:val="5CF6124B"/>
    <w:rsid w:val="5CFE22BE"/>
    <w:rsid w:val="5CFF63CB"/>
    <w:rsid w:val="5D04108B"/>
    <w:rsid w:val="5E7E4A29"/>
    <w:rsid w:val="5E8203AC"/>
    <w:rsid w:val="5EBDBEDA"/>
    <w:rsid w:val="5EFC4888"/>
    <w:rsid w:val="5EFFC196"/>
    <w:rsid w:val="5F0A25D8"/>
    <w:rsid w:val="5FAD6941"/>
    <w:rsid w:val="5FCE29DF"/>
    <w:rsid w:val="61AD4721"/>
    <w:rsid w:val="622814F0"/>
    <w:rsid w:val="627B74AD"/>
    <w:rsid w:val="62BD7749"/>
    <w:rsid w:val="64236413"/>
    <w:rsid w:val="64300B2F"/>
    <w:rsid w:val="64E77440"/>
    <w:rsid w:val="653E102A"/>
    <w:rsid w:val="65F07C88"/>
    <w:rsid w:val="65FF578F"/>
    <w:rsid w:val="66050ECF"/>
    <w:rsid w:val="672F4EAC"/>
    <w:rsid w:val="675FF1F4"/>
    <w:rsid w:val="6772647A"/>
    <w:rsid w:val="677551D7"/>
    <w:rsid w:val="67FD51CC"/>
    <w:rsid w:val="67FE1182"/>
    <w:rsid w:val="695556A3"/>
    <w:rsid w:val="695942FC"/>
    <w:rsid w:val="6A2152D6"/>
    <w:rsid w:val="6A4F222C"/>
    <w:rsid w:val="6CA43E69"/>
    <w:rsid w:val="6CC91B21"/>
    <w:rsid w:val="6D57537F"/>
    <w:rsid w:val="6E921CAE"/>
    <w:rsid w:val="6F347400"/>
    <w:rsid w:val="6FDFAAE7"/>
    <w:rsid w:val="6FFBC543"/>
    <w:rsid w:val="70172912"/>
    <w:rsid w:val="709575CF"/>
    <w:rsid w:val="717604A7"/>
    <w:rsid w:val="71A56A12"/>
    <w:rsid w:val="72020FF7"/>
    <w:rsid w:val="72513585"/>
    <w:rsid w:val="72BD6BB8"/>
    <w:rsid w:val="72EC021D"/>
    <w:rsid w:val="73200960"/>
    <w:rsid w:val="7379A236"/>
    <w:rsid w:val="73EACF7B"/>
    <w:rsid w:val="742C30C1"/>
    <w:rsid w:val="7497DEBB"/>
    <w:rsid w:val="74D15A17"/>
    <w:rsid w:val="74ED7415"/>
    <w:rsid w:val="7568DE3E"/>
    <w:rsid w:val="75CF2629"/>
    <w:rsid w:val="75FC6829"/>
    <w:rsid w:val="760A7432"/>
    <w:rsid w:val="767D3A73"/>
    <w:rsid w:val="76B3451C"/>
    <w:rsid w:val="76FC6436"/>
    <w:rsid w:val="77476218"/>
    <w:rsid w:val="776C7C79"/>
    <w:rsid w:val="777F96A5"/>
    <w:rsid w:val="77E31CE9"/>
    <w:rsid w:val="77F602A7"/>
    <w:rsid w:val="77F7DD02"/>
    <w:rsid w:val="77FF617C"/>
    <w:rsid w:val="78D13B60"/>
    <w:rsid w:val="78D729B4"/>
    <w:rsid w:val="793B6053"/>
    <w:rsid w:val="79FF18A9"/>
    <w:rsid w:val="7A102B3D"/>
    <w:rsid w:val="7ADB139D"/>
    <w:rsid w:val="7AE446F6"/>
    <w:rsid w:val="7B1E74DC"/>
    <w:rsid w:val="7B59D783"/>
    <w:rsid w:val="7B6949B6"/>
    <w:rsid w:val="7B786BEC"/>
    <w:rsid w:val="7B9F0F51"/>
    <w:rsid w:val="7BB0282A"/>
    <w:rsid w:val="7BCB8194"/>
    <w:rsid w:val="7BFBECD1"/>
    <w:rsid w:val="7BFD5BBB"/>
    <w:rsid w:val="7BFE5B32"/>
    <w:rsid w:val="7C0B5CB2"/>
    <w:rsid w:val="7C7C3B68"/>
    <w:rsid w:val="7CB6586C"/>
    <w:rsid w:val="7DBF4A1A"/>
    <w:rsid w:val="7DFF1FF2"/>
    <w:rsid w:val="7EAF116A"/>
    <w:rsid w:val="7ED05AC3"/>
    <w:rsid w:val="7EFA0469"/>
    <w:rsid w:val="7F220CC9"/>
    <w:rsid w:val="7F37AF02"/>
    <w:rsid w:val="7FAD2E4E"/>
    <w:rsid w:val="7FBFC4E9"/>
    <w:rsid w:val="7FF56A5D"/>
    <w:rsid w:val="7FF6C042"/>
    <w:rsid w:val="7FFE847B"/>
    <w:rsid w:val="7FFF5E81"/>
    <w:rsid w:val="83FD534C"/>
    <w:rsid w:val="967ECCEC"/>
    <w:rsid w:val="97B72E1A"/>
    <w:rsid w:val="986E2C9D"/>
    <w:rsid w:val="9B7BF93C"/>
    <w:rsid w:val="9F7F1557"/>
    <w:rsid w:val="9FFB821D"/>
    <w:rsid w:val="A7EA9178"/>
    <w:rsid w:val="AF672505"/>
    <w:rsid w:val="AFFFCE42"/>
    <w:rsid w:val="B5FFFAE7"/>
    <w:rsid w:val="B7AB519E"/>
    <w:rsid w:val="B93EA35F"/>
    <w:rsid w:val="BA5E53B9"/>
    <w:rsid w:val="BB1F1336"/>
    <w:rsid w:val="BCFB3DD0"/>
    <w:rsid w:val="BDBFE1A1"/>
    <w:rsid w:val="BDD7C345"/>
    <w:rsid w:val="BDDF7155"/>
    <w:rsid w:val="BFFEC12A"/>
    <w:rsid w:val="BFFF440A"/>
    <w:rsid w:val="DB7AA4F2"/>
    <w:rsid w:val="DB9E9D81"/>
    <w:rsid w:val="DD9E5196"/>
    <w:rsid w:val="E3FF3057"/>
    <w:rsid w:val="E5FC2F64"/>
    <w:rsid w:val="E77F5608"/>
    <w:rsid w:val="EB4FD577"/>
    <w:rsid w:val="ECBF95E3"/>
    <w:rsid w:val="EEFF17D4"/>
    <w:rsid w:val="EF6C8A80"/>
    <w:rsid w:val="EF7737CB"/>
    <w:rsid w:val="EF7FB403"/>
    <w:rsid w:val="EFE73732"/>
    <w:rsid w:val="EFFDEF78"/>
    <w:rsid w:val="F23EC23D"/>
    <w:rsid w:val="F3F2EE18"/>
    <w:rsid w:val="F5F77E39"/>
    <w:rsid w:val="F7539028"/>
    <w:rsid w:val="F75932E4"/>
    <w:rsid w:val="F7BF4A85"/>
    <w:rsid w:val="F7EE346B"/>
    <w:rsid w:val="F9FF3F5F"/>
    <w:rsid w:val="FAEB25EE"/>
    <w:rsid w:val="FB1F54AA"/>
    <w:rsid w:val="FB9E2973"/>
    <w:rsid w:val="FBF74488"/>
    <w:rsid w:val="FD2341EA"/>
    <w:rsid w:val="FDBF63DE"/>
    <w:rsid w:val="FDD8C4D5"/>
    <w:rsid w:val="FDEF758A"/>
    <w:rsid w:val="FDF9898F"/>
    <w:rsid w:val="FECB2BDF"/>
    <w:rsid w:val="FEEF0E0B"/>
    <w:rsid w:val="FEF78F41"/>
    <w:rsid w:val="FEFDE1C2"/>
    <w:rsid w:val="FFDB26E2"/>
    <w:rsid w:val="FFDB988A"/>
    <w:rsid w:val="FFEB031D"/>
    <w:rsid w:val="FFEDA6A4"/>
    <w:rsid w:val="FFF7C44C"/>
    <w:rsid w:val="FFF9385B"/>
    <w:rsid w:val="FFFEF128"/>
    <w:rsid w:val="FFFF7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3"/>
    <w:next w:val="1"/>
    <w:link w:val="36"/>
    <w:qFormat/>
    <w:uiPriority w:val="0"/>
    <w:pPr>
      <w:numPr>
        <w:ilvl w:val="0"/>
        <w:numId w:val="1"/>
      </w:numPr>
      <w:spacing w:before="50" w:beforeLines="50"/>
      <w:jc w:val="left"/>
    </w:pPr>
    <w:rPr>
      <w:rFonts w:hint="eastAsia" w:ascii="黑体" w:hAnsi="黑体" w:eastAsia="黑体" w:cs="Times New Roman"/>
      <w:kern w:val="44"/>
      <w:sz w:val="28"/>
      <w:szCs w:val="48"/>
    </w:rPr>
  </w:style>
  <w:style w:type="paragraph" w:styleId="4">
    <w:name w:val="heading 2"/>
    <w:next w:val="1"/>
    <w:link w:val="34"/>
    <w:unhideWhenUsed/>
    <w:qFormat/>
    <w:uiPriority w:val="0"/>
    <w:pPr>
      <w:keepNext/>
      <w:keepLines/>
      <w:numPr>
        <w:ilvl w:val="1"/>
        <w:numId w:val="1"/>
      </w:numPr>
      <w:spacing w:before="20" w:after="20" w:line="360" w:lineRule="auto"/>
      <w:ind w:left="573" w:hanging="573"/>
      <w:outlineLvl w:val="1"/>
    </w:pPr>
    <w:rPr>
      <w:rFonts w:ascii="宋体" w:hAnsi="宋体" w:eastAsia="宋体" w:cstheme="minorBidi"/>
      <w:b/>
      <w:sz w:val="24"/>
      <w:lang w:val="en-US" w:eastAsia="zh-CN" w:bidi="ar-SA"/>
    </w:rPr>
  </w:style>
  <w:style w:type="paragraph" w:styleId="5">
    <w:name w:val="heading 3"/>
    <w:basedOn w:val="1"/>
    <w:next w:val="1"/>
    <w:link w:val="35"/>
    <w:unhideWhenUsed/>
    <w:qFormat/>
    <w:uiPriority w:val="0"/>
    <w:pPr>
      <w:keepNext/>
      <w:keepLines/>
      <w:numPr>
        <w:ilvl w:val="2"/>
        <w:numId w:val="1"/>
      </w:numPr>
      <w:spacing w:before="200" w:after="100"/>
      <w:outlineLvl w:val="2"/>
    </w:pPr>
    <w:rPr>
      <w:rFonts w:eastAsia="宋体"/>
      <w:b/>
    </w:rPr>
  </w:style>
  <w:style w:type="paragraph" w:styleId="6">
    <w:name w:val="heading 4"/>
    <w:basedOn w:val="1"/>
    <w:next w:val="1"/>
    <w:link w:val="39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7">
    <w:name w:val="heading 5"/>
    <w:basedOn w:val="1"/>
    <w:next w:val="1"/>
    <w:link w:val="38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8">
    <w:name w:val="heading 6"/>
    <w:basedOn w:val="1"/>
    <w:next w:val="1"/>
    <w:link w:val="43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9">
    <w:name w:val="heading 7"/>
    <w:basedOn w:val="1"/>
    <w:next w:val="1"/>
    <w:link w:val="37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10">
    <w:name w:val="heading 8"/>
    <w:basedOn w:val="1"/>
    <w:next w:val="1"/>
    <w:link w:val="40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1">
    <w:name w:val="heading 9"/>
    <w:basedOn w:val="1"/>
    <w:next w:val="1"/>
    <w:link w:val="4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21">
    <w:name w:val="Default Paragraph Font"/>
    <w:semiHidden/>
    <w:unhideWhenUsed/>
    <w:qFormat/>
    <w:uiPriority w:val="1"/>
  </w:style>
  <w:style w:type="table" w:default="1" w:styleId="20">
    <w:name w:val="Normal Table"/>
    <w:semiHidden/>
    <w:unhideWhenUsed/>
    <w:qFormat/>
    <w:uiPriority w:val="99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Calibri" w:hAnsi="Calibri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basedOn w:val="1"/>
    <w:link w:val="42"/>
    <w:qFormat/>
    <w:uiPriority w:val="0"/>
    <w:pPr>
      <w:spacing w:before="240" w:after="60"/>
      <w:jc w:val="center"/>
      <w:outlineLvl w:val="0"/>
    </w:pPr>
    <w:rPr>
      <w:rFonts w:ascii="Arial" w:hAnsi="Arial"/>
      <w:b/>
      <w:sz w:val="32"/>
    </w:rPr>
  </w:style>
  <w:style w:type="paragraph" w:styleId="12">
    <w:name w:val="annotation text"/>
    <w:basedOn w:val="1"/>
    <w:link w:val="31"/>
    <w:qFormat/>
    <w:uiPriority w:val="0"/>
    <w:pPr>
      <w:jc w:val="left"/>
    </w:pPr>
  </w:style>
  <w:style w:type="paragraph" w:styleId="13">
    <w:name w:val="toc 3"/>
    <w:basedOn w:val="1"/>
    <w:next w:val="1"/>
    <w:qFormat/>
    <w:uiPriority w:val="0"/>
    <w:pPr>
      <w:ind w:left="840" w:leftChars="400"/>
    </w:pPr>
  </w:style>
  <w:style w:type="paragraph" w:styleId="14">
    <w:name w:val="Balloon Text"/>
    <w:basedOn w:val="1"/>
    <w:link w:val="33"/>
    <w:qFormat/>
    <w:uiPriority w:val="0"/>
    <w:pPr>
      <w:spacing w:line="240" w:lineRule="auto"/>
    </w:pPr>
    <w:rPr>
      <w:sz w:val="18"/>
      <w:szCs w:val="18"/>
    </w:rPr>
  </w:style>
  <w:style w:type="paragraph" w:styleId="15">
    <w:name w:val="footer"/>
    <w:basedOn w:val="1"/>
    <w:link w:val="29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17">
    <w:name w:val="toc 1"/>
    <w:basedOn w:val="1"/>
    <w:next w:val="1"/>
    <w:qFormat/>
    <w:uiPriority w:val="0"/>
  </w:style>
  <w:style w:type="paragraph" w:styleId="18">
    <w:name w:val="toc 2"/>
    <w:basedOn w:val="1"/>
    <w:next w:val="1"/>
    <w:qFormat/>
    <w:uiPriority w:val="0"/>
    <w:pPr>
      <w:ind w:left="420" w:leftChars="200"/>
    </w:pPr>
  </w:style>
  <w:style w:type="paragraph" w:styleId="19">
    <w:name w:val="annotation subject"/>
    <w:basedOn w:val="12"/>
    <w:next w:val="12"/>
    <w:link w:val="32"/>
    <w:qFormat/>
    <w:uiPriority w:val="0"/>
    <w:rPr>
      <w:b/>
      <w:bCs/>
    </w:rPr>
  </w:style>
  <w:style w:type="character" w:styleId="22">
    <w:name w:val="Hyperlink"/>
    <w:basedOn w:val="21"/>
    <w:qFormat/>
    <w:uiPriority w:val="0"/>
    <w:rPr>
      <w:color w:val="0000FF"/>
      <w:u w:val="single"/>
    </w:rPr>
  </w:style>
  <w:style w:type="character" w:styleId="23">
    <w:name w:val="annotation reference"/>
    <w:basedOn w:val="21"/>
    <w:qFormat/>
    <w:uiPriority w:val="0"/>
    <w:rPr>
      <w:sz w:val="21"/>
      <w:szCs w:val="21"/>
    </w:rPr>
  </w:style>
  <w:style w:type="character" w:customStyle="1" w:styleId="24">
    <w:name w:val="标题 1 字符"/>
    <w:link w:val="2"/>
    <w:qFormat/>
    <w:uiPriority w:val="0"/>
    <w:rPr>
      <w:rFonts w:hint="eastAsia" w:ascii="黑体" w:hAnsi="黑体" w:eastAsia="黑体" w:cs="宋体"/>
      <w:b/>
      <w:kern w:val="44"/>
      <w:sz w:val="28"/>
      <w:szCs w:val="48"/>
      <w:lang w:bidi="ar"/>
    </w:rPr>
  </w:style>
  <w:style w:type="paragraph" w:customStyle="1" w:styleId="25">
    <w:name w:val="运行结果"/>
    <w:basedOn w:val="1"/>
    <w:qFormat/>
    <w:uiPriority w:val="0"/>
    <w:pPr>
      <w:spacing w:line="240" w:lineRule="auto"/>
    </w:pPr>
    <w:rPr>
      <w:rFonts w:ascii="宋体" w:hAnsi="宋体"/>
    </w:rPr>
  </w:style>
  <w:style w:type="paragraph" w:customStyle="1" w:styleId="26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27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28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29">
    <w:name w:val="页脚 字符"/>
    <w:basedOn w:val="21"/>
    <w:link w:val="15"/>
    <w:qFormat/>
    <w:uiPriority w:val="99"/>
    <w:rPr>
      <w:kern w:val="2"/>
      <w:sz w:val="18"/>
      <w:szCs w:val="22"/>
    </w:rPr>
  </w:style>
  <w:style w:type="paragraph" w:styleId="30">
    <w:name w:val="List Paragraph"/>
    <w:basedOn w:val="1"/>
    <w:qFormat/>
    <w:uiPriority w:val="99"/>
    <w:pPr>
      <w:ind w:firstLine="420" w:firstLineChars="200"/>
    </w:pPr>
  </w:style>
  <w:style w:type="character" w:customStyle="1" w:styleId="31">
    <w:name w:val="批注文字 字符"/>
    <w:basedOn w:val="21"/>
    <w:link w:val="12"/>
    <w:qFormat/>
    <w:uiPriority w:val="0"/>
    <w:rPr>
      <w:kern w:val="2"/>
      <w:sz w:val="24"/>
      <w:szCs w:val="22"/>
    </w:rPr>
  </w:style>
  <w:style w:type="character" w:customStyle="1" w:styleId="32">
    <w:name w:val="批注主题 字符"/>
    <w:basedOn w:val="31"/>
    <w:link w:val="19"/>
    <w:qFormat/>
    <w:uiPriority w:val="0"/>
    <w:rPr>
      <w:b/>
      <w:bCs/>
      <w:kern w:val="2"/>
      <w:sz w:val="24"/>
      <w:szCs w:val="22"/>
    </w:rPr>
  </w:style>
  <w:style w:type="character" w:customStyle="1" w:styleId="33">
    <w:name w:val="批注框文本 字符"/>
    <w:basedOn w:val="21"/>
    <w:link w:val="14"/>
    <w:qFormat/>
    <w:uiPriority w:val="0"/>
    <w:rPr>
      <w:kern w:val="2"/>
      <w:sz w:val="18"/>
      <w:szCs w:val="18"/>
    </w:rPr>
  </w:style>
  <w:style w:type="character" w:customStyle="1" w:styleId="34">
    <w:name w:val="标题 2 Char"/>
    <w:basedOn w:val="21"/>
    <w:link w:val="4"/>
    <w:qFormat/>
    <w:uiPriority w:val="0"/>
    <w:rPr>
      <w:rFonts w:hint="eastAsia" w:ascii="宋体" w:hAnsi="宋体" w:eastAsia="宋体" w:cs="宋体"/>
      <w:b/>
      <w:sz w:val="24"/>
    </w:rPr>
  </w:style>
  <w:style w:type="character" w:customStyle="1" w:styleId="35">
    <w:name w:val="标题 3 Char"/>
    <w:basedOn w:val="21"/>
    <w:link w:val="5"/>
    <w:qFormat/>
    <w:uiPriority w:val="0"/>
    <w:rPr>
      <w:rFonts w:hint="eastAsia" w:ascii="宋体" w:hAnsi="宋体" w:eastAsia="宋体" w:cs="宋体"/>
      <w:b/>
      <w:kern w:val="2"/>
      <w:sz w:val="24"/>
      <w:szCs w:val="22"/>
    </w:rPr>
  </w:style>
  <w:style w:type="character" w:customStyle="1" w:styleId="36">
    <w:name w:val="标题 1 Char"/>
    <w:basedOn w:val="21"/>
    <w:link w:val="2"/>
    <w:qFormat/>
    <w:uiPriority w:val="0"/>
    <w:rPr>
      <w:rFonts w:hint="eastAsia" w:ascii="黑体" w:hAnsi="宋体" w:eastAsia="黑体" w:cs="Times New Roman"/>
      <w:b/>
      <w:kern w:val="44"/>
      <w:sz w:val="28"/>
      <w:szCs w:val="48"/>
    </w:rPr>
  </w:style>
  <w:style w:type="character" w:customStyle="1" w:styleId="37">
    <w:name w:val="标题 7 Char"/>
    <w:basedOn w:val="21"/>
    <w:link w:val="9"/>
    <w:qFormat/>
    <w:uiPriority w:val="0"/>
    <w:rPr>
      <w:b/>
      <w:kern w:val="2"/>
      <w:sz w:val="24"/>
      <w:szCs w:val="22"/>
    </w:rPr>
  </w:style>
  <w:style w:type="character" w:customStyle="1" w:styleId="38">
    <w:name w:val="标题 5 Char"/>
    <w:basedOn w:val="21"/>
    <w:link w:val="7"/>
    <w:qFormat/>
    <w:uiPriority w:val="0"/>
    <w:rPr>
      <w:b/>
      <w:kern w:val="2"/>
      <w:sz w:val="28"/>
      <w:szCs w:val="22"/>
    </w:rPr>
  </w:style>
  <w:style w:type="character" w:customStyle="1" w:styleId="39">
    <w:name w:val="标题 4 Char"/>
    <w:basedOn w:val="21"/>
    <w:link w:val="6"/>
    <w:qFormat/>
    <w:uiPriority w:val="0"/>
    <w:rPr>
      <w:rFonts w:ascii="Arial" w:hAnsi="Arial" w:eastAsia="黑体" w:cs="Arial"/>
      <w:b/>
      <w:kern w:val="2"/>
      <w:sz w:val="28"/>
      <w:szCs w:val="22"/>
    </w:rPr>
  </w:style>
  <w:style w:type="character" w:customStyle="1" w:styleId="40">
    <w:name w:val="标题 8 Char"/>
    <w:basedOn w:val="21"/>
    <w:link w:val="10"/>
    <w:qFormat/>
    <w:uiPriority w:val="0"/>
    <w:rPr>
      <w:rFonts w:hint="default" w:ascii="Arial" w:hAnsi="Arial" w:eastAsia="黑体" w:cs="Arial"/>
      <w:kern w:val="2"/>
      <w:sz w:val="24"/>
      <w:szCs w:val="22"/>
    </w:rPr>
  </w:style>
  <w:style w:type="character" w:customStyle="1" w:styleId="41">
    <w:name w:val="标题 9 Char"/>
    <w:basedOn w:val="21"/>
    <w:link w:val="11"/>
    <w:qFormat/>
    <w:uiPriority w:val="0"/>
    <w:rPr>
      <w:rFonts w:hint="default" w:ascii="Arial" w:hAnsi="Arial" w:eastAsia="黑体" w:cs="Arial"/>
      <w:kern w:val="2"/>
      <w:sz w:val="21"/>
      <w:szCs w:val="22"/>
    </w:rPr>
  </w:style>
  <w:style w:type="character" w:customStyle="1" w:styleId="42">
    <w:name w:val="标题 Char"/>
    <w:basedOn w:val="21"/>
    <w:link w:val="3"/>
    <w:qFormat/>
    <w:uiPriority w:val="0"/>
    <w:rPr>
      <w:rFonts w:ascii="Calibri Light" w:hAnsi="Calibri Light" w:eastAsia="宋体" w:cs="Times New Roman"/>
      <w:b/>
      <w:bCs/>
      <w:kern w:val="2"/>
      <w:sz w:val="32"/>
      <w:szCs w:val="32"/>
    </w:rPr>
  </w:style>
  <w:style w:type="character" w:customStyle="1" w:styleId="43">
    <w:name w:val="标题 6 Char"/>
    <w:basedOn w:val="21"/>
    <w:link w:val="8"/>
    <w:qFormat/>
    <w:uiPriority w:val="0"/>
    <w:rPr>
      <w:rFonts w:hint="default" w:ascii="Arial" w:hAnsi="Arial" w:eastAsia="黑体" w:cs="Arial"/>
      <w:b/>
      <w:kern w:val="2"/>
      <w:sz w:val="24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Company>DoubleOX</Company>
  <Pages>16</Pages>
  <Words>5210</Words>
  <Characters>6161</Characters>
  <Lines>1</Lines>
  <Paragraphs>1</Paragraphs>
  <TotalTime>2</TotalTime>
  <ScaleCrop>false</ScaleCrop>
  <LinksUpToDate>false</LinksUpToDate>
  <CharactersWithSpaces>6466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2018-01-27T08:13:00Z</dcterms:created>
  <dc:creator>龙猫先森</dc:creator>
  <cp:lastModifiedBy>梦里的星</cp:lastModifiedBy>
  <dcterms:modified xsi:type="dcterms:W3CDTF">2022-07-27T11:24:08Z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C1F2CFAD26CD4957AF9B19AB399C9663</vt:lpwstr>
  </property>
</Properties>
</file>